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2E" w:rsidRDefault="0039032E" w:rsidP="0039032E">
      <w:pPr>
        <w:pStyle w:val="ac"/>
        <w:rPr>
          <w:sz w:val="28"/>
          <w:szCs w:val="28"/>
        </w:rPr>
      </w:pPr>
      <w:r>
        <w:rPr>
          <w:sz w:val="28"/>
          <w:szCs w:val="28"/>
        </w:rPr>
        <w:t>Департамент по делам казачества и кадетских учебных заведений Ростовской области</w:t>
      </w:r>
    </w:p>
    <w:p w:rsidR="0039032E" w:rsidRDefault="0039032E" w:rsidP="0039032E">
      <w:pPr>
        <w:pStyle w:val="ac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 Ростовской области</w:t>
      </w:r>
    </w:p>
    <w:p w:rsidR="0039032E" w:rsidRDefault="0039032E" w:rsidP="0039032E">
      <w:pPr>
        <w:pStyle w:val="ac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Миллеровский</w:t>
      </w:r>
      <w:proofErr w:type="spellEnd"/>
      <w:r>
        <w:rPr>
          <w:sz w:val="28"/>
          <w:szCs w:val="28"/>
        </w:rPr>
        <w:t xml:space="preserve"> казачий кадетский профессиональный  техникум»</w:t>
      </w:r>
    </w:p>
    <w:p w:rsidR="0039032E" w:rsidRDefault="0039032E" w:rsidP="0039032E">
      <w:pPr>
        <w:pStyle w:val="aa"/>
        <w:rPr>
          <w:lang w:eastAsia="zh-CN"/>
        </w:rPr>
      </w:pPr>
    </w:p>
    <w:p w:rsidR="0039032E" w:rsidRDefault="0039032E" w:rsidP="0039032E">
      <w:pPr>
        <w:pStyle w:val="aa"/>
        <w:rPr>
          <w:lang w:eastAsia="zh-CN"/>
        </w:rPr>
      </w:pPr>
    </w:p>
    <w:p w:rsidR="0039032E" w:rsidRDefault="0039032E" w:rsidP="0039032E">
      <w:pPr>
        <w:pStyle w:val="aa"/>
        <w:rPr>
          <w:lang w:eastAsia="zh-CN"/>
        </w:rPr>
      </w:pPr>
    </w:p>
    <w:p w:rsidR="0039032E" w:rsidRDefault="0039032E" w:rsidP="0039032E">
      <w:pPr>
        <w:pStyle w:val="aa"/>
        <w:rPr>
          <w:lang w:eastAsia="zh-CN"/>
        </w:rPr>
      </w:pPr>
    </w:p>
    <w:p w:rsidR="0039032E" w:rsidRDefault="0039032E" w:rsidP="0039032E">
      <w:pPr>
        <w:pStyle w:val="aa"/>
        <w:rPr>
          <w:lang w:eastAsia="zh-CN"/>
        </w:rPr>
      </w:pPr>
    </w:p>
    <w:p w:rsidR="0039032E" w:rsidRPr="00F55BD2" w:rsidRDefault="0039032E" w:rsidP="0039032E">
      <w:pPr>
        <w:pStyle w:val="aa"/>
        <w:rPr>
          <w:sz w:val="36"/>
          <w:szCs w:val="36"/>
          <w:lang w:eastAsia="zh-CN"/>
        </w:rPr>
      </w:pPr>
    </w:p>
    <w:p w:rsidR="009D28FB" w:rsidRPr="00735942" w:rsidRDefault="0039032E" w:rsidP="00051750">
      <w:pPr>
        <w:shd w:val="clear" w:color="auto" w:fill="FFFFFF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55BD2">
        <w:rPr>
          <w:rFonts w:ascii="Times New Roman" w:hAnsi="Times New Roman" w:cs="Times New Roman"/>
          <w:b/>
          <w:sz w:val="36"/>
          <w:szCs w:val="36"/>
        </w:rPr>
        <w:t xml:space="preserve">Родительское собрание всеобуч  </w:t>
      </w:r>
      <w:proofErr w:type="spellStart"/>
      <w:r w:rsidRPr="00F55BD2">
        <w:rPr>
          <w:rFonts w:ascii="Times New Roman" w:hAnsi="Times New Roman" w:cs="Times New Roman"/>
          <w:b/>
          <w:sz w:val="36"/>
          <w:szCs w:val="36"/>
        </w:rPr>
        <w:t>онлайн</w:t>
      </w:r>
      <w:proofErr w:type="spellEnd"/>
      <w:r w:rsidRPr="00F55BD2">
        <w:rPr>
          <w:rFonts w:ascii="Times New Roman" w:hAnsi="Times New Roman" w:cs="Times New Roman"/>
          <w:b/>
          <w:sz w:val="36"/>
          <w:szCs w:val="36"/>
        </w:rPr>
        <w:t xml:space="preserve"> на тему </w:t>
      </w:r>
      <w:r w:rsidR="009D28FB" w:rsidRPr="00735942">
        <w:rPr>
          <w:rFonts w:ascii="Times New Roman" w:hAnsi="Times New Roman" w:cs="Times New Roman"/>
          <w:b/>
          <w:sz w:val="44"/>
          <w:szCs w:val="44"/>
        </w:rPr>
        <w:t>«</w:t>
      </w:r>
      <w:r w:rsidR="00051750" w:rsidRPr="00735942">
        <w:rPr>
          <w:rFonts w:ascii="Times New Roman" w:hAnsi="Times New Roman" w:cs="Times New Roman"/>
          <w:b/>
          <w:sz w:val="44"/>
          <w:szCs w:val="44"/>
        </w:rPr>
        <w:t>Профилактика жёсткого обращения в среде молодёжи</w:t>
      </w:r>
      <w:proofErr w:type="gramStart"/>
      <w:r w:rsidR="00051750" w:rsidRPr="00735942">
        <w:rPr>
          <w:rFonts w:ascii="Times New Roman" w:hAnsi="Times New Roman" w:cs="Times New Roman"/>
          <w:b/>
          <w:sz w:val="44"/>
          <w:szCs w:val="44"/>
        </w:rPr>
        <w:t>.</w:t>
      </w:r>
      <w:r w:rsidR="009D28FB" w:rsidRPr="00735942">
        <w:rPr>
          <w:rFonts w:ascii="Times New Roman" w:hAnsi="Times New Roman" w:cs="Times New Roman"/>
          <w:b/>
          <w:sz w:val="44"/>
          <w:szCs w:val="44"/>
        </w:rPr>
        <w:t>».</w:t>
      </w:r>
      <w:proofErr w:type="gramEnd"/>
    </w:p>
    <w:p w:rsidR="0039032E" w:rsidRPr="00F55BD2" w:rsidRDefault="0039032E" w:rsidP="0039032E">
      <w:pPr>
        <w:pStyle w:val="aa"/>
        <w:rPr>
          <w:sz w:val="36"/>
          <w:szCs w:val="36"/>
          <w:lang w:eastAsia="zh-CN"/>
        </w:rPr>
      </w:pPr>
    </w:p>
    <w:p w:rsidR="0039032E" w:rsidRDefault="0039032E" w:rsidP="0039032E">
      <w:pPr>
        <w:pStyle w:val="aa"/>
        <w:rPr>
          <w:lang w:eastAsia="zh-CN"/>
        </w:rPr>
      </w:pPr>
    </w:p>
    <w:p w:rsidR="0039032E" w:rsidRDefault="0039032E" w:rsidP="0039032E">
      <w:pPr>
        <w:pStyle w:val="aa"/>
        <w:rPr>
          <w:lang w:eastAsia="zh-CN"/>
        </w:rPr>
      </w:pPr>
    </w:p>
    <w:p w:rsidR="0039032E" w:rsidRDefault="0039032E" w:rsidP="0039032E">
      <w:pPr>
        <w:pStyle w:val="aa"/>
        <w:rPr>
          <w:rFonts w:ascii="Times New Roman" w:hAnsi="Times New Roman" w:cs="Times New Roman"/>
          <w:b/>
          <w:i/>
          <w:sz w:val="36"/>
          <w:szCs w:val="36"/>
          <w:lang w:eastAsia="zh-CN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zh-CN"/>
        </w:rPr>
        <w:t>Классный руководитель:                         Сафронова Э.В.</w:t>
      </w:r>
    </w:p>
    <w:p w:rsidR="00F27599" w:rsidRDefault="00F27599" w:rsidP="0039032E">
      <w:pPr>
        <w:pStyle w:val="aa"/>
        <w:rPr>
          <w:rFonts w:ascii="Times New Roman" w:hAnsi="Times New Roman" w:cs="Times New Roman"/>
          <w:b/>
          <w:i/>
          <w:sz w:val="36"/>
          <w:szCs w:val="36"/>
          <w:lang w:eastAsia="zh-CN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zh-CN"/>
        </w:rPr>
        <w:t xml:space="preserve">Воспитатель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zh-CN"/>
        </w:rPr>
        <w:t>Зарвина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zh-CN"/>
        </w:rPr>
        <w:t xml:space="preserve"> Г.А.</w:t>
      </w:r>
    </w:p>
    <w:p w:rsidR="0039032E" w:rsidRDefault="0039032E" w:rsidP="0039032E">
      <w:pPr>
        <w:pStyle w:val="aa"/>
        <w:rPr>
          <w:rFonts w:ascii="Times New Roman" w:hAnsi="Times New Roman" w:cs="Times New Roman"/>
          <w:sz w:val="36"/>
          <w:szCs w:val="36"/>
          <w:lang w:eastAsia="zh-CN"/>
        </w:rPr>
      </w:pPr>
    </w:p>
    <w:p w:rsidR="0039032E" w:rsidRDefault="0039032E" w:rsidP="0039032E">
      <w:pPr>
        <w:pStyle w:val="aa"/>
        <w:rPr>
          <w:rFonts w:ascii="Times New Roman" w:hAnsi="Times New Roman" w:cs="Times New Roman"/>
          <w:sz w:val="36"/>
          <w:szCs w:val="36"/>
          <w:lang w:eastAsia="zh-CN"/>
        </w:rPr>
      </w:pPr>
    </w:p>
    <w:p w:rsidR="0039032E" w:rsidRDefault="0039032E" w:rsidP="0039032E">
      <w:pPr>
        <w:pStyle w:val="aa"/>
        <w:rPr>
          <w:rFonts w:ascii="Times New Roman" w:hAnsi="Times New Roman" w:cs="Times New Roman"/>
          <w:sz w:val="36"/>
          <w:szCs w:val="36"/>
          <w:lang w:eastAsia="zh-CN"/>
        </w:rPr>
      </w:pPr>
    </w:p>
    <w:p w:rsidR="0039032E" w:rsidRDefault="0039032E" w:rsidP="0039032E">
      <w:pPr>
        <w:pStyle w:val="aa"/>
        <w:rPr>
          <w:rFonts w:ascii="Times New Roman" w:hAnsi="Times New Roman" w:cs="Times New Roman"/>
          <w:sz w:val="36"/>
          <w:szCs w:val="36"/>
          <w:lang w:eastAsia="zh-CN"/>
        </w:rPr>
      </w:pPr>
    </w:p>
    <w:p w:rsidR="0039032E" w:rsidRDefault="0039032E" w:rsidP="0039032E">
      <w:pPr>
        <w:pStyle w:val="aa"/>
        <w:rPr>
          <w:rFonts w:ascii="Times New Roman" w:hAnsi="Times New Roman" w:cs="Times New Roman"/>
          <w:sz w:val="36"/>
          <w:szCs w:val="36"/>
          <w:lang w:eastAsia="zh-CN"/>
        </w:rPr>
      </w:pPr>
    </w:p>
    <w:p w:rsidR="0039032E" w:rsidRDefault="0039032E" w:rsidP="0039032E">
      <w:pPr>
        <w:pStyle w:val="aa"/>
        <w:rPr>
          <w:rFonts w:ascii="Times New Roman" w:hAnsi="Times New Roman" w:cs="Times New Roman"/>
          <w:sz w:val="36"/>
          <w:szCs w:val="36"/>
          <w:lang w:eastAsia="zh-CN"/>
        </w:rPr>
      </w:pPr>
    </w:p>
    <w:p w:rsidR="0039032E" w:rsidRDefault="0039032E" w:rsidP="0039032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г. Миллерово </w:t>
      </w:r>
    </w:p>
    <w:p w:rsidR="0039032E" w:rsidRDefault="0039032E" w:rsidP="0039032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202</w:t>
      </w:r>
      <w:r w:rsidR="005362E2">
        <w:rPr>
          <w:rFonts w:ascii="Times New Roman" w:hAnsi="Times New Roman" w:cs="Times New Roman"/>
          <w:b/>
          <w:sz w:val="28"/>
          <w:szCs w:val="28"/>
          <w:lang w:eastAsia="zh-CN"/>
        </w:rPr>
        <w:t>4</w:t>
      </w:r>
    </w:p>
    <w:p w:rsidR="00051750" w:rsidRDefault="00051750" w:rsidP="0039032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051750" w:rsidRDefault="00051750" w:rsidP="0039032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602BE0" w:rsidRPr="00602BE0" w:rsidRDefault="00735942" w:rsidP="00602BE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B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    </w:t>
      </w:r>
      <w:r w:rsidR="00602BE0" w:rsidRPr="00602BE0"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всеобуч  </w:t>
      </w:r>
      <w:proofErr w:type="spellStart"/>
      <w:r w:rsidR="00602BE0" w:rsidRPr="00602BE0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602BE0" w:rsidRPr="00602BE0">
        <w:rPr>
          <w:rFonts w:ascii="Times New Roman" w:hAnsi="Times New Roman" w:cs="Times New Roman"/>
          <w:b/>
          <w:sz w:val="28"/>
          <w:szCs w:val="28"/>
        </w:rPr>
        <w:t xml:space="preserve"> на тему «Профилактика жёсткого обращения в среде молодёжи</w:t>
      </w:r>
      <w:proofErr w:type="gramStart"/>
      <w:r w:rsidR="00602BE0" w:rsidRPr="00602BE0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0F0899" w:rsidRPr="00D52FF5" w:rsidRDefault="000F0899" w:rsidP="000F0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2F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D52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повышение психолого-педагогической, правовой, медико-социальной компетентности родителей (законных представителей),  обучающихся по вопросам профилактики жестокого обращения в среде молодёжи.</w:t>
      </w:r>
    </w:p>
    <w:p w:rsidR="000F0899" w:rsidRPr="00D52FF5" w:rsidRDefault="000F0899" w:rsidP="000F0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2F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0F0899" w:rsidRPr="00D52FF5" w:rsidRDefault="000F0899" w:rsidP="000F0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2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1.Способствовать формированию ненасильственного обращения в среде молодёжи.</w:t>
      </w:r>
    </w:p>
    <w:p w:rsidR="000F0899" w:rsidRPr="00D52FF5" w:rsidRDefault="000F0899" w:rsidP="000F0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52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2.Помочь родителям в воспитании у детей  неагрессивного поведения.</w:t>
      </w:r>
    </w:p>
    <w:p w:rsidR="000F0899" w:rsidRPr="00D52FF5" w:rsidRDefault="000F0899" w:rsidP="000F0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F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Помочь</w:t>
      </w:r>
      <w:r w:rsidRPr="00D5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родителям в защите подростков и молодёжи  от информации, причиняющей вред их здоровью и развитию, в том числе в Интернет – пространстве.</w:t>
      </w:r>
    </w:p>
    <w:p w:rsidR="000F0899" w:rsidRPr="00D52FF5" w:rsidRDefault="000F0899" w:rsidP="000F089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2FF5">
        <w:rPr>
          <w:color w:val="000000"/>
          <w:sz w:val="28"/>
          <w:szCs w:val="28"/>
        </w:rPr>
        <w:t>4.</w:t>
      </w:r>
      <w:r w:rsidRPr="00D52FF5">
        <w:rPr>
          <w:rStyle w:val="c1"/>
          <w:color w:val="000000"/>
          <w:sz w:val="28"/>
          <w:szCs w:val="28"/>
        </w:rPr>
        <w:t xml:space="preserve"> Дать рекомендации к действию в ситуации, когда у молодого человека появились признаки агрессивного поведения.</w:t>
      </w:r>
    </w:p>
    <w:p w:rsidR="000F0899" w:rsidRDefault="000F0899" w:rsidP="000F0899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2FF5">
        <w:rPr>
          <w:rStyle w:val="c10"/>
          <w:b/>
          <w:bCs/>
          <w:color w:val="000000"/>
          <w:sz w:val="28"/>
          <w:szCs w:val="28"/>
        </w:rPr>
        <w:t>Форма проведения:</w:t>
      </w:r>
      <w:r w:rsidRPr="00D52FF5">
        <w:rPr>
          <w:rStyle w:val="c1"/>
          <w:color w:val="000000"/>
          <w:sz w:val="28"/>
          <w:szCs w:val="28"/>
        </w:rPr>
        <w:t> </w:t>
      </w:r>
      <w:r w:rsidRPr="00D52FF5">
        <w:rPr>
          <w:sz w:val="28"/>
          <w:szCs w:val="28"/>
        </w:rPr>
        <w:t xml:space="preserve">Беседа </w:t>
      </w:r>
      <w:proofErr w:type="spellStart"/>
      <w:r w:rsidRPr="00D52FF5">
        <w:rPr>
          <w:sz w:val="28"/>
          <w:szCs w:val="28"/>
        </w:rPr>
        <w:t>онлайн</w:t>
      </w:r>
      <w:proofErr w:type="spellEnd"/>
      <w:r w:rsidRPr="00D52FF5">
        <w:rPr>
          <w:sz w:val="28"/>
          <w:szCs w:val="28"/>
        </w:rPr>
        <w:t xml:space="preserve"> с предоставлением памятки родителям по профилактике жёсткого обращения в среде молодёжи</w:t>
      </w:r>
    </w:p>
    <w:p w:rsidR="00602BE0" w:rsidRPr="000A6C35" w:rsidRDefault="000A6C35" w:rsidP="00602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A6C3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Ход собрания:</w:t>
      </w:r>
    </w:p>
    <w:p w:rsidR="000A6C35" w:rsidRPr="000A6C35" w:rsidRDefault="000A6C35" w:rsidP="00602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A6C3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Классный руководитель:</w:t>
      </w:r>
    </w:p>
    <w:p w:rsidR="000A6C35" w:rsidRPr="000A6C35" w:rsidRDefault="000A6C35" w:rsidP="000A6C3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A6C35">
        <w:rPr>
          <w:rFonts w:ascii="Times New Roman" w:hAnsi="Times New Roman" w:cs="Times New Roman"/>
          <w:sz w:val="28"/>
          <w:szCs w:val="28"/>
          <w:lang w:eastAsia="ru-RU"/>
        </w:rPr>
        <w:t xml:space="preserve">    В настоящее время довольно актуальной является проблема агрессивности и жестокости в среде молодёжи. Все чаще мы сталкиваемся с этим явлением на улице  и в техникуме. Агрессия и жестокость — специфические формы действий человека, характеризующихся демонстрацией превосходства в силе или применением силы по отношению к другому человеку или к группе лиц, которым субъе</w:t>
      </w:r>
      <w:proofErr w:type="gramStart"/>
      <w:r w:rsidRPr="000A6C35">
        <w:rPr>
          <w:rFonts w:ascii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0A6C35">
        <w:rPr>
          <w:rFonts w:ascii="Times New Roman" w:hAnsi="Times New Roman" w:cs="Times New Roman"/>
          <w:sz w:val="28"/>
          <w:szCs w:val="28"/>
          <w:lang w:eastAsia="ru-RU"/>
        </w:rPr>
        <w:t xml:space="preserve">емится причинить ущерб. </w:t>
      </w:r>
    </w:p>
    <w:p w:rsidR="000A6C35" w:rsidRPr="000A6C35" w:rsidRDefault="000A6C35" w:rsidP="000A6C3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A6C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6C35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Основными факторами, провоцирующими жестокость в ученическом сообществе, являются:</w:t>
      </w:r>
    </w:p>
    <w:p w:rsidR="000A6C35" w:rsidRPr="000A6C35" w:rsidRDefault="000A6C35" w:rsidP="000A6C3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A6C35">
        <w:rPr>
          <w:rFonts w:ascii="Times New Roman" w:hAnsi="Times New Roman" w:cs="Times New Roman"/>
          <w:sz w:val="28"/>
          <w:szCs w:val="28"/>
          <w:lang w:eastAsia="ru-RU"/>
        </w:rPr>
        <w:t>внутриличностная</w:t>
      </w:r>
      <w:proofErr w:type="spellEnd"/>
      <w:r w:rsidRPr="000A6C35">
        <w:rPr>
          <w:rFonts w:ascii="Times New Roman" w:hAnsi="Times New Roman" w:cs="Times New Roman"/>
          <w:sz w:val="28"/>
          <w:szCs w:val="28"/>
          <w:lang w:eastAsia="ru-RU"/>
        </w:rPr>
        <w:t xml:space="preserve"> агрессивность учащихся, зависящая от индивидуальных особенностей, она обостряется в период </w:t>
      </w:r>
      <w:r>
        <w:rPr>
          <w:rFonts w:ascii="Times New Roman" w:hAnsi="Times New Roman" w:cs="Times New Roman"/>
          <w:sz w:val="28"/>
          <w:szCs w:val="28"/>
          <w:lang w:eastAsia="ru-RU"/>
        </w:rPr>
        <w:t>взросления</w:t>
      </w:r>
      <w:r w:rsidRPr="000A6C35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личности;</w:t>
      </w:r>
    </w:p>
    <w:p w:rsidR="000A6C35" w:rsidRPr="000A6C35" w:rsidRDefault="000A6C35" w:rsidP="000A6C3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A6C35">
        <w:rPr>
          <w:rFonts w:ascii="Times New Roman" w:hAnsi="Times New Roman" w:cs="Times New Roman"/>
          <w:sz w:val="28"/>
          <w:szCs w:val="28"/>
          <w:lang w:eastAsia="ru-RU"/>
        </w:rPr>
        <w:t xml:space="preserve">предшествующий опыт жизнедеятельности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студентов</w:t>
      </w:r>
      <w:r w:rsidRPr="000A6C35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включающий в себя проявления собственной агрессивности и наблюдения аналогичных проявлений в ближайшем окружении — в семье, в </w:t>
      </w:r>
      <w:proofErr w:type="spellStart"/>
      <w:r w:rsidRPr="000A6C35">
        <w:rPr>
          <w:rFonts w:ascii="Times New Roman" w:hAnsi="Times New Roman" w:cs="Times New Roman"/>
          <w:sz w:val="28"/>
          <w:szCs w:val="28"/>
          <w:lang w:eastAsia="ru-RU"/>
        </w:rPr>
        <w:t>референтной</w:t>
      </w:r>
      <w:proofErr w:type="spellEnd"/>
      <w:r w:rsidRPr="000A6C35">
        <w:rPr>
          <w:rFonts w:ascii="Times New Roman" w:hAnsi="Times New Roman" w:cs="Times New Roman"/>
          <w:sz w:val="28"/>
          <w:szCs w:val="28"/>
          <w:lang w:eastAsia="ru-RU"/>
        </w:rPr>
        <w:t xml:space="preserve"> (значимой) группе сверстников, в учреждениях образования, посещаемых ранее;</w:t>
      </w:r>
    </w:p>
    <w:p w:rsidR="000A6C35" w:rsidRPr="000A6C35" w:rsidRDefault="000A6C35" w:rsidP="000A6C3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A6C35">
        <w:rPr>
          <w:rFonts w:ascii="Times New Roman" w:hAnsi="Times New Roman" w:cs="Times New Roman"/>
          <w:sz w:val="28"/>
          <w:szCs w:val="28"/>
          <w:lang w:eastAsia="ru-RU"/>
        </w:rPr>
        <w:t>недостаточный уровень развития коммуникативных навыков, в том числе отсутствие примеров и опыта ненасильственных взаимоотношений и знаний о собственных правах;</w:t>
      </w:r>
    </w:p>
    <w:p w:rsidR="000A6C35" w:rsidRPr="000A6C35" w:rsidRDefault="000A6C35" w:rsidP="000A6C3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A6C35">
        <w:rPr>
          <w:rFonts w:ascii="Times New Roman" w:hAnsi="Times New Roman" w:cs="Times New Roman"/>
          <w:sz w:val="28"/>
          <w:szCs w:val="28"/>
          <w:lang w:eastAsia="ru-RU"/>
        </w:rPr>
        <w:t>традиции в социуме, пропагандируемые средствами массовой информации)</w:t>
      </w:r>
      <w:proofErr w:type="gramStart"/>
      <w:r w:rsidRPr="000A6C3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другие</w:t>
      </w:r>
    </w:p>
    <w:p w:rsidR="000A6C35" w:rsidRPr="000A6C35" w:rsidRDefault="000A6C35" w:rsidP="000A6C3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A6C35">
        <w:rPr>
          <w:rFonts w:ascii="Times New Roman" w:hAnsi="Times New Roman" w:cs="Times New Roman"/>
          <w:sz w:val="28"/>
          <w:szCs w:val="28"/>
          <w:lang w:eastAsia="ru-RU"/>
        </w:rPr>
        <w:t>На положительные результаты эмоционального состояния влияет:</w:t>
      </w:r>
    </w:p>
    <w:p w:rsidR="000A6C35" w:rsidRPr="000A6C35" w:rsidRDefault="000A6C35" w:rsidP="000A6C3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A6C35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комфортной среды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студентов</w:t>
      </w:r>
      <w:r w:rsidRPr="000A6C3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6C35" w:rsidRPr="000A6C35" w:rsidRDefault="000A6C35" w:rsidP="000A6C3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A6C35">
        <w:rPr>
          <w:rFonts w:ascii="Times New Roman" w:hAnsi="Times New Roman" w:cs="Times New Roman"/>
          <w:sz w:val="28"/>
          <w:szCs w:val="28"/>
          <w:lang w:eastAsia="ru-RU"/>
        </w:rPr>
        <w:t xml:space="preserve">стиль взаимодействия между взрослыми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студентами в техникуме</w:t>
      </w:r>
      <w:r w:rsidRPr="000A6C3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6C35" w:rsidRPr="000A6C35" w:rsidRDefault="000A6C35" w:rsidP="000A6C3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A6C35">
        <w:rPr>
          <w:rFonts w:ascii="Times New Roman" w:hAnsi="Times New Roman" w:cs="Times New Roman"/>
          <w:sz w:val="28"/>
          <w:szCs w:val="28"/>
          <w:lang w:eastAsia="ru-RU"/>
        </w:rPr>
        <w:t xml:space="preserve">созданная воспитывающая и развивающая среда, способная удовлетворять интересы и потребности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студентов</w:t>
      </w:r>
      <w:r w:rsidRPr="000A6C3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6C35" w:rsidRPr="000A6C35" w:rsidRDefault="000A6C35" w:rsidP="000A6C3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A6C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система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воспитателя и </w:t>
      </w:r>
      <w:r w:rsidRPr="000A6C35">
        <w:rPr>
          <w:rFonts w:ascii="Times New Roman" w:hAnsi="Times New Roman" w:cs="Times New Roman"/>
          <w:sz w:val="28"/>
          <w:szCs w:val="28"/>
          <w:lang w:eastAsia="ru-RU"/>
        </w:rPr>
        <w:t>классного руководителя по формированию духовно-нравственных ценностей.</w:t>
      </w:r>
    </w:p>
    <w:p w:rsidR="000A6C35" w:rsidRPr="000A6C35" w:rsidRDefault="000A6C35" w:rsidP="000A6C3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A6C35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 результатом проведения профилактической работы по предупреждению насилия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техникуме</w:t>
      </w:r>
      <w:r w:rsidRPr="000A6C35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 </w:t>
      </w:r>
      <w:r w:rsidRPr="000A6C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формирование безопасной среды,</w:t>
      </w:r>
      <w:r w:rsidRPr="000A6C35">
        <w:rPr>
          <w:rFonts w:ascii="Times New Roman" w:hAnsi="Times New Roman" w:cs="Times New Roman"/>
          <w:sz w:val="28"/>
          <w:szCs w:val="28"/>
          <w:lang w:eastAsia="ru-RU"/>
        </w:rPr>
        <w:t xml:space="preserve"> то есть таких условий, при которых максимально снижено влияние факторов, провоцирующих насилие, и сведена до минимума потребность проявления агрессии любого рода. В этом смысле особое значение имеют мероприятия, направленные на сплочение коллектива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техникума</w:t>
      </w:r>
      <w:r w:rsidRPr="000A6C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6C35" w:rsidRPr="00256A74" w:rsidRDefault="000A6C35" w:rsidP="000A6C3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56A74">
        <w:rPr>
          <w:rFonts w:ascii="Times New Roman" w:hAnsi="Times New Roman" w:cs="Times New Roman"/>
          <w:sz w:val="28"/>
          <w:szCs w:val="28"/>
          <w:lang w:eastAsia="ru-RU"/>
        </w:rPr>
        <w:t xml:space="preserve">       В качестве мер по формированию ненасильственной среды образовательного учреждения выделяют так же: расширение свобод и возможностей выбора видов деятельности; введение принципов «педагогики сотрудничества» и «педагогической поддержки»; расширение системы совместной деятельности всех субъектов образования; </w:t>
      </w:r>
    </w:p>
    <w:p w:rsidR="000A6C35" w:rsidRPr="000A6C35" w:rsidRDefault="000A6C35" w:rsidP="000A6C3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A6C35">
        <w:rPr>
          <w:rFonts w:ascii="Times New Roman" w:hAnsi="Times New Roman" w:cs="Times New Roman"/>
          <w:sz w:val="28"/>
          <w:szCs w:val="28"/>
          <w:lang w:eastAsia="ru-RU"/>
        </w:rPr>
        <w:t xml:space="preserve">    Родителям и педагогам следует  правильно вести себя с детьми, про</w:t>
      </w:r>
      <w:r w:rsidRPr="000A6C35">
        <w:rPr>
          <w:rFonts w:ascii="Times New Roman" w:hAnsi="Times New Roman" w:cs="Times New Roman"/>
          <w:sz w:val="28"/>
          <w:szCs w:val="28"/>
          <w:lang w:eastAsia="ru-RU"/>
        </w:rPr>
        <w:softHyphen/>
        <w:t>являющими агрессию в отношении взрослых или сверстников:</w:t>
      </w:r>
    </w:p>
    <w:p w:rsidR="000A6C35" w:rsidRPr="000A6C35" w:rsidRDefault="000A6C35" w:rsidP="000A6C3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A6C35">
        <w:rPr>
          <w:rFonts w:ascii="Times New Roman" w:hAnsi="Times New Roman" w:cs="Times New Roman"/>
          <w:sz w:val="28"/>
          <w:szCs w:val="28"/>
          <w:lang w:eastAsia="ru-RU"/>
        </w:rPr>
        <w:t>спокойно относиться в случае незначительной агрессии;</w:t>
      </w:r>
    </w:p>
    <w:p w:rsidR="000A6C35" w:rsidRPr="000A6C35" w:rsidRDefault="000A6C35" w:rsidP="000A6C3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A6C35">
        <w:rPr>
          <w:rFonts w:ascii="Times New Roman" w:hAnsi="Times New Roman" w:cs="Times New Roman"/>
          <w:sz w:val="28"/>
          <w:szCs w:val="28"/>
          <w:lang w:eastAsia="ru-RU"/>
        </w:rPr>
        <w:t>акцентировать внимание на поступках (поведении), а не на личности;</w:t>
      </w:r>
    </w:p>
    <w:p w:rsidR="000A6C35" w:rsidRPr="000A6C35" w:rsidRDefault="000A6C35" w:rsidP="000A6C3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A6C35">
        <w:rPr>
          <w:rFonts w:ascii="Times New Roman" w:hAnsi="Times New Roman" w:cs="Times New Roman"/>
          <w:sz w:val="28"/>
          <w:szCs w:val="28"/>
          <w:lang w:eastAsia="ru-RU"/>
        </w:rPr>
        <w:t>контролировать собственные негативные эмоции;</w:t>
      </w:r>
    </w:p>
    <w:p w:rsidR="000A6C35" w:rsidRPr="000A6C35" w:rsidRDefault="000A6C35" w:rsidP="000A6C3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A6C35">
        <w:rPr>
          <w:rFonts w:ascii="Times New Roman" w:hAnsi="Times New Roman" w:cs="Times New Roman"/>
          <w:sz w:val="28"/>
          <w:szCs w:val="28"/>
          <w:lang w:eastAsia="ru-RU"/>
        </w:rPr>
        <w:t>обсуждать проступок;</w:t>
      </w:r>
    </w:p>
    <w:p w:rsidR="000A6C35" w:rsidRPr="000A6C35" w:rsidRDefault="000A6C35" w:rsidP="000A6C3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A6C35">
        <w:rPr>
          <w:rFonts w:ascii="Times New Roman" w:hAnsi="Times New Roman" w:cs="Times New Roman"/>
          <w:sz w:val="28"/>
          <w:szCs w:val="28"/>
          <w:lang w:eastAsia="ru-RU"/>
        </w:rPr>
        <w:t>сохранять положительную репутацию ребенка;</w:t>
      </w:r>
    </w:p>
    <w:p w:rsidR="000A6C35" w:rsidRPr="000A6C35" w:rsidRDefault="000A6C35" w:rsidP="000A6C3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A6C35">
        <w:rPr>
          <w:rFonts w:ascii="Times New Roman" w:hAnsi="Times New Roman" w:cs="Times New Roman"/>
          <w:sz w:val="28"/>
          <w:szCs w:val="28"/>
          <w:lang w:eastAsia="ru-RU"/>
        </w:rPr>
        <w:t>демонстрировать модели неагрессивного поведения;</w:t>
      </w:r>
    </w:p>
    <w:p w:rsidR="000A6C35" w:rsidRPr="000A6C35" w:rsidRDefault="000A6C35" w:rsidP="000A6C35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A6C35">
        <w:rPr>
          <w:rFonts w:ascii="Times New Roman" w:hAnsi="Times New Roman" w:cs="Times New Roman"/>
          <w:sz w:val="28"/>
          <w:szCs w:val="28"/>
          <w:lang w:eastAsia="ru-RU"/>
        </w:rPr>
        <w:t>снижать напряжение ситуации.</w:t>
      </w:r>
    </w:p>
    <w:p w:rsidR="000A6C35" w:rsidRPr="000A6C35" w:rsidRDefault="000A6C35" w:rsidP="000A6C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</w:pPr>
      <w:r w:rsidRPr="000A6C35">
        <w:rPr>
          <w:rFonts w:ascii="inherit" w:eastAsia="Times New Roman" w:hAnsi="inherit" w:cs="Times New Roman"/>
          <w:b/>
          <w:bCs/>
          <w:color w:val="3F3F46"/>
          <w:sz w:val="29"/>
          <w:lang w:eastAsia="ru-RU"/>
        </w:rPr>
        <w:t>Типы агрессии у детей и способы построения отношений с ними</w:t>
      </w:r>
    </w:p>
    <w:tbl>
      <w:tblPr>
        <w:tblW w:w="1516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8"/>
        <w:gridCol w:w="4961"/>
        <w:gridCol w:w="5792"/>
      </w:tblGrid>
      <w:tr w:rsidR="000A6C35" w:rsidRPr="000A6C35" w:rsidTr="00256A74">
        <w:trPr>
          <w:tblCellSpacing w:w="15" w:type="dxa"/>
        </w:trPr>
        <w:tc>
          <w:tcPr>
            <w:tcW w:w="4363" w:type="dxa"/>
            <w:tcBorders>
              <w:top w:val="single" w:sz="8" w:space="0" w:color="E4E4E7"/>
              <w:left w:val="single" w:sz="8" w:space="0" w:color="E4E4E7"/>
              <w:bottom w:val="single" w:sz="8" w:space="0" w:color="27272A"/>
              <w:right w:val="single" w:sz="8" w:space="0" w:color="E4E4E7"/>
            </w:tcBorders>
            <w:shd w:val="clear" w:color="auto" w:fill="FFFFFF"/>
            <w:tcMar>
              <w:top w:w="123" w:type="dxa"/>
              <w:left w:w="247" w:type="dxa"/>
              <w:bottom w:w="123" w:type="dxa"/>
              <w:right w:w="247" w:type="dxa"/>
            </w:tcMar>
            <w:vAlign w:val="bottom"/>
            <w:hideMark/>
          </w:tcPr>
          <w:p w:rsidR="000A6C35" w:rsidRPr="00256A74" w:rsidRDefault="000A6C35" w:rsidP="000A6C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</w:pPr>
            <w:r w:rsidRPr="00256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46"/>
                <w:sz w:val="28"/>
                <w:szCs w:val="28"/>
                <w:lang w:eastAsia="ru-RU"/>
              </w:rPr>
              <w:t>Название типа агрессии</w:t>
            </w:r>
          </w:p>
        </w:tc>
        <w:tc>
          <w:tcPr>
            <w:tcW w:w="4931" w:type="dxa"/>
            <w:tcBorders>
              <w:top w:val="single" w:sz="8" w:space="0" w:color="E4E4E7"/>
              <w:left w:val="single" w:sz="8" w:space="0" w:color="E4E4E7"/>
              <w:bottom w:val="single" w:sz="8" w:space="0" w:color="27272A"/>
              <w:right w:val="single" w:sz="4" w:space="0" w:color="auto"/>
            </w:tcBorders>
            <w:shd w:val="clear" w:color="auto" w:fill="FFFFFF"/>
            <w:tcMar>
              <w:top w:w="123" w:type="dxa"/>
              <w:left w:w="247" w:type="dxa"/>
              <w:bottom w:w="123" w:type="dxa"/>
              <w:right w:w="247" w:type="dxa"/>
            </w:tcMar>
            <w:vAlign w:val="bottom"/>
            <w:hideMark/>
          </w:tcPr>
          <w:p w:rsidR="000A6C35" w:rsidRPr="00256A74" w:rsidRDefault="000A6C35" w:rsidP="000A6C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</w:pPr>
            <w:r w:rsidRPr="00256A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F3F46"/>
                <w:sz w:val="28"/>
                <w:szCs w:val="28"/>
                <w:lang w:eastAsia="ru-RU"/>
              </w:rPr>
              <w:t xml:space="preserve"> Рекомендации </w:t>
            </w:r>
          </w:p>
        </w:tc>
        <w:tc>
          <w:tcPr>
            <w:tcW w:w="5747" w:type="dxa"/>
            <w:tcBorders>
              <w:top w:val="single" w:sz="8" w:space="0" w:color="E4E4E7"/>
              <w:left w:val="single" w:sz="4" w:space="0" w:color="auto"/>
              <w:bottom w:val="single" w:sz="8" w:space="0" w:color="27272A"/>
              <w:right w:val="single" w:sz="8" w:space="0" w:color="E4E4E7"/>
            </w:tcBorders>
            <w:shd w:val="clear" w:color="auto" w:fill="FFFFFF"/>
            <w:vAlign w:val="bottom"/>
          </w:tcPr>
          <w:p w:rsidR="000A6C35" w:rsidRPr="000A6C35" w:rsidRDefault="000A6C35" w:rsidP="000A6C3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F3F46"/>
                <w:sz w:val="33"/>
                <w:szCs w:val="33"/>
                <w:lang w:eastAsia="ru-RU"/>
              </w:rPr>
            </w:pPr>
          </w:p>
        </w:tc>
      </w:tr>
      <w:tr w:rsidR="000A6C35" w:rsidRPr="000A6C35" w:rsidTr="00256A74">
        <w:trPr>
          <w:gridAfter w:val="1"/>
          <w:wAfter w:w="5747" w:type="dxa"/>
          <w:tblCellSpacing w:w="15" w:type="dxa"/>
        </w:trPr>
        <w:tc>
          <w:tcPr>
            <w:tcW w:w="4363" w:type="dxa"/>
            <w:tcBorders>
              <w:top w:val="single" w:sz="8" w:space="0" w:color="E4E4E7"/>
              <w:left w:val="single" w:sz="8" w:space="0" w:color="E4E4E7"/>
              <w:bottom w:val="single" w:sz="8" w:space="0" w:color="27272A"/>
              <w:right w:val="single" w:sz="8" w:space="0" w:color="E4E4E7"/>
            </w:tcBorders>
            <w:shd w:val="clear" w:color="auto" w:fill="FFFFFF"/>
            <w:tcMar>
              <w:top w:w="123" w:type="dxa"/>
              <w:left w:w="247" w:type="dxa"/>
              <w:bottom w:w="123" w:type="dxa"/>
              <w:right w:w="247" w:type="dxa"/>
            </w:tcMar>
            <w:vAlign w:val="bottom"/>
            <w:hideMark/>
          </w:tcPr>
          <w:p w:rsidR="000A6C35" w:rsidRPr="00256A74" w:rsidRDefault="000A6C35" w:rsidP="000A6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</w:pP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t>1.Гиперактивно-агрессивный ребе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нок.</w:t>
            </w:r>
          </w:p>
          <w:p w:rsidR="000A6C35" w:rsidRPr="00256A74" w:rsidRDefault="000A6C35" w:rsidP="000A6C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</w:pP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t>Такие дети, воспитываясь в семье по типу «кумира» или в атмосфере вседозволенности, попадая в кол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лектив сверстников, могут стано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виться агрессивными.</w:t>
            </w:r>
          </w:p>
        </w:tc>
        <w:tc>
          <w:tcPr>
            <w:tcW w:w="4931" w:type="dxa"/>
            <w:tcBorders>
              <w:top w:val="single" w:sz="8" w:space="0" w:color="E4E4E7"/>
              <w:left w:val="single" w:sz="8" w:space="0" w:color="E4E4E7"/>
              <w:bottom w:val="single" w:sz="8" w:space="0" w:color="27272A"/>
              <w:right w:val="single" w:sz="4" w:space="0" w:color="auto"/>
            </w:tcBorders>
            <w:shd w:val="clear" w:color="auto" w:fill="FFFFFF"/>
            <w:tcMar>
              <w:top w:w="123" w:type="dxa"/>
              <w:left w:w="247" w:type="dxa"/>
              <w:bottom w:w="123" w:type="dxa"/>
              <w:right w:w="247" w:type="dxa"/>
            </w:tcMar>
            <w:vAlign w:val="bottom"/>
            <w:hideMark/>
          </w:tcPr>
          <w:p w:rsidR="000A6C35" w:rsidRPr="00256A74" w:rsidRDefault="000A6C35" w:rsidP="00256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</w:pP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t>Необходимо грамотно выстраи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вать систему ограничений</w:t>
            </w:r>
            <w:r w:rsid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t>.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t xml:space="preserve"> Стимулируйте у детей умение признавать собственные ошибки. Учите их не сваливать свою вину на других. Развивайте чувство </w:t>
            </w:r>
            <w:proofErr w:type="spellStart"/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t>эмпатии</w:t>
            </w:r>
            <w:proofErr w:type="spellEnd"/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t xml:space="preserve">, сочувствия к другим </w:t>
            </w:r>
            <w:proofErr w:type="gramStart"/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t>-с</w:t>
            </w:r>
            <w:proofErr w:type="gramEnd"/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t>верстникам, взрослым и ко всему живому.</w:t>
            </w:r>
          </w:p>
        </w:tc>
      </w:tr>
      <w:tr w:rsidR="000A6C35" w:rsidRPr="000A6C35" w:rsidTr="00256A74">
        <w:trPr>
          <w:gridAfter w:val="1"/>
          <w:wAfter w:w="5747" w:type="dxa"/>
          <w:tblCellSpacing w:w="15" w:type="dxa"/>
        </w:trPr>
        <w:tc>
          <w:tcPr>
            <w:tcW w:w="4363" w:type="dxa"/>
            <w:tcBorders>
              <w:top w:val="single" w:sz="8" w:space="0" w:color="E4E4E7"/>
              <w:left w:val="single" w:sz="8" w:space="0" w:color="E4E4E7"/>
              <w:bottom w:val="single" w:sz="8" w:space="0" w:color="27272A"/>
              <w:right w:val="single" w:sz="8" w:space="0" w:color="E4E4E7"/>
            </w:tcBorders>
            <w:shd w:val="clear" w:color="auto" w:fill="FFFFFF"/>
            <w:tcMar>
              <w:top w:w="123" w:type="dxa"/>
              <w:left w:w="247" w:type="dxa"/>
              <w:bottom w:w="123" w:type="dxa"/>
              <w:right w:w="247" w:type="dxa"/>
            </w:tcMar>
            <w:vAlign w:val="bottom"/>
            <w:hideMark/>
          </w:tcPr>
          <w:p w:rsidR="000A6C35" w:rsidRPr="00256A74" w:rsidRDefault="000A6C35" w:rsidP="000A6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</w:pP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t>2. Агрессивно-обидчивый и исто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щаемый ребенок. Обидчивость ребенка может быть связана не только с недостатками в воспитании или трудностями обу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чения, но и с болезнью роста, осо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 xml:space="preserve">бенностями созревания нервной системы и 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lastRenderedPageBreak/>
              <w:t>организма. Повышенная чувствительность, раздражитель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ность, ранимость могут провоциро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вать агрессивное поведение.</w:t>
            </w:r>
          </w:p>
        </w:tc>
        <w:tc>
          <w:tcPr>
            <w:tcW w:w="4931" w:type="dxa"/>
            <w:tcBorders>
              <w:top w:val="single" w:sz="8" w:space="0" w:color="E4E4E7"/>
              <w:left w:val="single" w:sz="8" w:space="0" w:color="E4E4E7"/>
              <w:bottom w:val="single" w:sz="8" w:space="0" w:color="27272A"/>
              <w:right w:val="single" w:sz="8" w:space="0" w:color="E4E4E7"/>
            </w:tcBorders>
            <w:shd w:val="clear" w:color="auto" w:fill="FFFFFF"/>
            <w:tcMar>
              <w:top w:w="123" w:type="dxa"/>
              <w:left w:w="247" w:type="dxa"/>
              <w:bottom w:w="123" w:type="dxa"/>
              <w:right w:w="247" w:type="dxa"/>
            </w:tcMar>
            <w:vAlign w:val="bottom"/>
            <w:hideMark/>
          </w:tcPr>
          <w:p w:rsidR="000A6C35" w:rsidRPr="00256A74" w:rsidRDefault="000A6C35" w:rsidP="00256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</w:pP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lastRenderedPageBreak/>
              <w:t>Помогите ребенку разрядить пси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хическое напряжение</w:t>
            </w:r>
            <w:r w:rsid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t xml:space="preserve">. 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t xml:space="preserve"> И стремитесь избегать ситуаций пе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ренапряжения, если ребенок почти всегда агрессивен.</w:t>
            </w:r>
          </w:p>
        </w:tc>
      </w:tr>
      <w:tr w:rsidR="000A6C35" w:rsidRPr="000A6C35" w:rsidTr="00256A74">
        <w:trPr>
          <w:gridAfter w:val="1"/>
          <w:wAfter w:w="5747" w:type="dxa"/>
          <w:tblCellSpacing w:w="15" w:type="dxa"/>
        </w:trPr>
        <w:tc>
          <w:tcPr>
            <w:tcW w:w="4363" w:type="dxa"/>
            <w:tcBorders>
              <w:top w:val="single" w:sz="8" w:space="0" w:color="E4E4E7"/>
              <w:left w:val="single" w:sz="8" w:space="0" w:color="E4E4E7"/>
              <w:bottom w:val="single" w:sz="8" w:space="0" w:color="27272A"/>
              <w:right w:val="single" w:sz="8" w:space="0" w:color="E4E4E7"/>
            </w:tcBorders>
            <w:shd w:val="clear" w:color="auto" w:fill="FFFFFF"/>
            <w:tcMar>
              <w:top w:w="123" w:type="dxa"/>
              <w:left w:w="247" w:type="dxa"/>
              <w:bottom w:w="123" w:type="dxa"/>
              <w:right w:w="247" w:type="dxa"/>
            </w:tcMar>
            <w:vAlign w:val="bottom"/>
            <w:hideMark/>
          </w:tcPr>
          <w:p w:rsidR="000A6C35" w:rsidRPr="00256A74" w:rsidRDefault="000A6C35" w:rsidP="000A6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</w:pP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lastRenderedPageBreak/>
              <w:t>3. Агрессивный ребенок с оппозици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онно-вызывающим поведением. Если ребенок часто грубит, но не всем, а только родителям и знако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мым ему людям, то, наверное, в ваших взаимоотношениях что-то не так. Вы редко занимаетесь и общае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тесь с ребенком; вы уже не образец для подражания, как раньше; ребен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ку скучно, нечем заняться, и он пе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реносит на вас собственное на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строение и проблемы, перекладыва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ет ответственность за свое поведение.</w:t>
            </w:r>
          </w:p>
        </w:tc>
        <w:tc>
          <w:tcPr>
            <w:tcW w:w="4931" w:type="dxa"/>
            <w:tcBorders>
              <w:top w:val="single" w:sz="8" w:space="0" w:color="E4E4E7"/>
              <w:left w:val="single" w:sz="8" w:space="0" w:color="E4E4E7"/>
              <w:bottom w:val="single" w:sz="8" w:space="0" w:color="27272A"/>
              <w:right w:val="single" w:sz="8" w:space="0" w:color="E4E4E7"/>
            </w:tcBorders>
            <w:shd w:val="clear" w:color="auto" w:fill="FFFFFF"/>
            <w:tcMar>
              <w:top w:w="123" w:type="dxa"/>
              <w:left w:w="247" w:type="dxa"/>
              <w:bottom w:w="123" w:type="dxa"/>
              <w:right w:w="247" w:type="dxa"/>
            </w:tcMar>
            <w:vAlign w:val="bottom"/>
            <w:hideMark/>
          </w:tcPr>
          <w:p w:rsidR="000A6C35" w:rsidRPr="00256A74" w:rsidRDefault="000A6C35" w:rsidP="000A6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</w:pP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t>Попытайтесь решать проблемы вместе, в сотрудничестве с ребен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ком, но не за него.</w:t>
            </w:r>
          </w:p>
        </w:tc>
      </w:tr>
      <w:tr w:rsidR="000A6C35" w:rsidRPr="000A6C35" w:rsidTr="00256A74">
        <w:trPr>
          <w:gridAfter w:val="1"/>
          <w:wAfter w:w="5747" w:type="dxa"/>
          <w:tblCellSpacing w:w="15" w:type="dxa"/>
        </w:trPr>
        <w:tc>
          <w:tcPr>
            <w:tcW w:w="4363" w:type="dxa"/>
            <w:tcBorders>
              <w:top w:val="single" w:sz="8" w:space="0" w:color="E4E4E7"/>
              <w:left w:val="single" w:sz="8" w:space="0" w:color="E4E4E7"/>
              <w:bottom w:val="single" w:sz="8" w:space="0" w:color="27272A"/>
              <w:right w:val="single" w:sz="8" w:space="0" w:color="E4E4E7"/>
            </w:tcBorders>
            <w:shd w:val="clear" w:color="auto" w:fill="FFFFFF"/>
            <w:tcMar>
              <w:top w:w="123" w:type="dxa"/>
              <w:left w:w="247" w:type="dxa"/>
              <w:bottom w:w="123" w:type="dxa"/>
              <w:right w:w="247" w:type="dxa"/>
            </w:tcMar>
            <w:vAlign w:val="bottom"/>
            <w:hideMark/>
          </w:tcPr>
          <w:p w:rsidR="000A6C35" w:rsidRPr="00256A74" w:rsidRDefault="000A6C35" w:rsidP="000A6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</w:pP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t>4. Агрессивно-боязливый ребенок. Враждебность, подозрительность могут быть средством зашиты ре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бенка от мнимой угрозы, «нападе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ния».</w:t>
            </w:r>
          </w:p>
        </w:tc>
        <w:tc>
          <w:tcPr>
            <w:tcW w:w="4931" w:type="dxa"/>
            <w:tcBorders>
              <w:top w:val="single" w:sz="8" w:space="0" w:color="E4E4E7"/>
              <w:left w:val="single" w:sz="8" w:space="0" w:color="E4E4E7"/>
              <w:bottom w:val="single" w:sz="8" w:space="0" w:color="27272A"/>
              <w:right w:val="single" w:sz="8" w:space="0" w:color="E4E4E7"/>
            </w:tcBorders>
            <w:shd w:val="clear" w:color="auto" w:fill="FFFFFF"/>
            <w:tcMar>
              <w:top w:w="123" w:type="dxa"/>
              <w:left w:w="247" w:type="dxa"/>
              <w:bottom w:w="123" w:type="dxa"/>
              <w:right w:w="247" w:type="dxa"/>
            </w:tcMar>
            <w:vAlign w:val="bottom"/>
            <w:hideMark/>
          </w:tcPr>
          <w:p w:rsidR="000A6C35" w:rsidRPr="00256A74" w:rsidRDefault="000A6C35" w:rsidP="000A6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</w:pP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t>Работайте со страхами, моделируй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те, то есть создавайте  опасную си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туацию и вместе с ребенком пре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 xml:space="preserve">одолевайте ее; при этом ситуация должна быть на грани </w:t>
            </w:r>
            <w:proofErr w:type="gramStart"/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t>приятного</w:t>
            </w:r>
            <w:proofErr w:type="gramEnd"/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t xml:space="preserve"> с неприятным с преобладанием при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ятного.</w:t>
            </w:r>
          </w:p>
        </w:tc>
      </w:tr>
      <w:tr w:rsidR="000A6C35" w:rsidRPr="000A6C35" w:rsidTr="00256A74">
        <w:trPr>
          <w:gridAfter w:val="1"/>
          <w:wAfter w:w="5747" w:type="dxa"/>
          <w:tblCellSpacing w:w="15" w:type="dxa"/>
        </w:trPr>
        <w:tc>
          <w:tcPr>
            <w:tcW w:w="4363" w:type="dxa"/>
            <w:tcBorders>
              <w:top w:val="single" w:sz="8" w:space="0" w:color="E4E4E7"/>
              <w:left w:val="single" w:sz="8" w:space="0" w:color="E4E4E7"/>
              <w:bottom w:val="single" w:sz="8" w:space="0" w:color="27272A"/>
              <w:right w:val="single" w:sz="8" w:space="0" w:color="E4E4E7"/>
            </w:tcBorders>
            <w:shd w:val="clear" w:color="auto" w:fill="FFFFFF"/>
            <w:tcMar>
              <w:top w:w="123" w:type="dxa"/>
              <w:left w:w="247" w:type="dxa"/>
              <w:bottom w:w="123" w:type="dxa"/>
              <w:right w:w="247" w:type="dxa"/>
            </w:tcMar>
            <w:vAlign w:val="bottom"/>
            <w:hideMark/>
          </w:tcPr>
          <w:p w:rsidR="000A6C35" w:rsidRPr="00256A74" w:rsidRDefault="000A6C35" w:rsidP="000A6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</w:pP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t>5. Агрессивно-бесчувственный ре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бенок.</w:t>
            </w:r>
          </w:p>
          <w:p w:rsidR="000A6C35" w:rsidRPr="00256A74" w:rsidRDefault="000A6C35" w:rsidP="000A6C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</w:pP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t>Есть дети, у которых способность к эмоциональному отклику, сопереживанию, сочувствию к другим на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рушена. Причины могут быть в не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благоприятных условиях семейного воспитания, нарушениях интеллек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 xml:space="preserve">туального развития ребенка, а также в 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lastRenderedPageBreak/>
              <w:t>чертах эмоциональной холодно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сти, черствости, уплощенности, по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вышенной аффективной (эмоцио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нальной) возбудимости, которые передаются от родителей или близ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ких ребенка. При этом ему трудно понять, что другому, то есть оби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женному, плохо или больно.</w:t>
            </w:r>
          </w:p>
        </w:tc>
        <w:tc>
          <w:tcPr>
            <w:tcW w:w="4931" w:type="dxa"/>
            <w:tcBorders>
              <w:top w:val="single" w:sz="8" w:space="0" w:color="E4E4E7"/>
              <w:left w:val="single" w:sz="8" w:space="0" w:color="E4E4E7"/>
              <w:bottom w:val="single" w:sz="8" w:space="0" w:color="27272A"/>
              <w:right w:val="single" w:sz="8" w:space="0" w:color="E4E4E7"/>
            </w:tcBorders>
            <w:shd w:val="clear" w:color="auto" w:fill="FFFFFF"/>
            <w:tcMar>
              <w:top w:w="123" w:type="dxa"/>
              <w:left w:w="247" w:type="dxa"/>
              <w:bottom w:w="123" w:type="dxa"/>
              <w:right w:w="247" w:type="dxa"/>
            </w:tcMar>
            <w:vAlign w:val="bottom"/>
            <w:hideMark/>
          </w:tcPr>
          <w:p w:rsidR="000A6C35" w:rsidRPr="00256A74" w:rsidRDefault="000A6C35" w:rsidP="000A6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</w:pP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lastRenderedPageBreak/>
              <w:t>Старайтесь стимулировать гуман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ные чувства у такого ребенка: жа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лейте, гладьте кошек и собак, уха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живайте за животными; обращайте внимание ребенка на грустное, по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давленное состояние другого чело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века и стимулируйте желание по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мочь. Если это не помогает, при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>учайте ребенка нести ответ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softHyphen/>
              <w:t xml:space="preserve">ственность — «отрабатывать» за свое агрессивное поведение («А </w:t>
            </w:r>
            <w:r w:rsidRPr="00256A74">
              <w:rPr>
                <w:rFonts w:ascii="Times New Roman" w:eastAsia="Times New Roman" w:hAnsi="Times New Roman" w:cs="Times New Roman"/>
                <w:color w:val="3F3F46"/>
                <w:sz w:val="28"/>
                <w:szCs w:val="28"/>
                <w:lang w:eastAsia="ru-RU"/>
              </w:rPr>
              <w:lastRenderedPageBreak/>
              <w:t>теперь иди и извинись», «Пожми руку» и тому подобное).</w:t>
            </w:r>
          </w:p>
        </w:tc>
      </w:tr>
    </w:tbl>
    <w:p w:rsidR="00256A74" w:rsidRDefault="00256A74" w:rsidP="0025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встречаются  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такие явления, как индивидуальная, групповая агрессия, жестокое обращение с </w:t>
      </w:r>
      <w:proofErr w:type="spellStart"/>
      <w:r w:rsidR="000A6C35" w:rsidRPr="000A6C35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>группниками</w:t>
      </w:r>
      <w:proofErr w:type="spellEnd"/>
      <w:r w:rsidR="000A6C35" w:rsidRPr="000A6C35">
        <w:rPr>
          <w:rFonts w:ascii="Times New Roman" w:hAnsi="Times New Roman" w:cs="Times New Roman"/>
          <w:sz w:val="28"/>
          <w:szCs w:val="28"/>
        </w:rPr>
        <w:t xml:space="preserve">, случаи шантажа, вымогательства, угрозы применения физического насилия и т.д., поведенческие реакции на которые учащегося - жертвы лежат в широком диапазоне, от ответной жестокости до суицидальных попыток. Чувство </w:t>
      </w:r>
      <w:proofErr w:type="spellStart"/>
      <w:r w:rsidR="000A6C35" w:rsidRPr="000A6C35">
        <w:rPr>
          <w:rFonts w:ascii="Times New Roman" w:hAnsi="Times New Roman" w:cs="Times New Roman"/>
          <w:sz w:val="28"/>
          <w:szCs w:val="28"/>
        </w:rPr>
        <w:t>покинутости</w:t>
      </w:r>
      <w:proofErr w:type="spellEnd"/>
      <w:r w:rsidR="000A6C35" w:rsidRPr="000A6C35">
        <w:rPr>
          <w:rFonts w:ascii="Times New Roman" w:hAnsi="Times New Roman" w:cs="Times New Roman"/>
          <w:sz w:val="28"/>
          <w:szCs w:val="28"/>
        </w:rPr>
        <w:t xml:space="preserve"> и обиды, ощущение беспомощности заставляют идти</w:t>
      </w:r>
      <w:r>
        <w:rPr>
          <w:rFonts w:ascii="Times New Roman" w:hAnsi="Times New Roman" w:cs="Times New Roman"/>
          <w:sz w:val="28"/>
          <w:szCs w:val="28"/>
        </w:rPr>
        <w:t xml:space="preserve"> молодых людей 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 на крайние меры. Они пытаются доказать свою правоту, действуют в знак протеста</w:t>
      </w:r>
      <w:proofErr w:type="gramStart"/>
      <w:r w:rsidR="000A6C35" w:rsidRPr="000A6C3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0A6C35" w:rsidRPr="000A6C35">
        <w:rPr>
          <w:rFonts w:ascii="Times New Roman" w:hAnsi="Times New Roman" w:cs="Times New Roman"/>
          <w:sz w:val="28"/>
          <w:szCs w:val="28"/>
        </w:rPr>
        <w:t xml:space="preserve">Насилие многолико и может проявляться в самых разнообразных формах: от клички и оскорбительного взгляда до убийства. Поэтому насилием является любое поведение, которое нарушает права другого. К тому же акт насилия имеет место даже в том случае, когда человек и не осознает этого. Дело в том, что подростки </w:t>
      </w:r>
      <w:r>
        <w:rPr>
          <w:rFonts w:ascii="Times New Roman" w:hAnsi="Times New Roman" w:cs="Times New Roman"/>
          <w:sz w:val="28"/>
          <w:szCs w:val="28"/>
        </w:rPr>
        <w:t xml:space="preserve">и молодые люди 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зачастую не могут оценить поведение взрослых, поскольку не имеют достаточного опыта и знаний о своих правах. Например, если подросток вырос в семье, где приняты грубые оскорбления в адрес друг друга, то он принимает это как норму и вряд ли чувствует себя жертвой. </w:t>
      </w:r>
    </w:p>
    <w:p w:rsidR="00256A74" w:rsidRDefault="00256A74" w:rsidP="0025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асилие подразделяется </w:t>
      </w:r>
      <w:proofErr w:type="gramStart"/>
      <w:r w:rsidR="000A6C35" w:rsidRPr="000A6C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A6C35" w:rsidRPr="000A6C35">
        <w:rPr>
          <w:rFonts w:ascii="Times New Roman" w:hAnsi="Times New Roman" w:cs="Times New Roman"/>
          <w:sz w:val="28"/>
          <w:szCs w:val="28"/>
        </w:rPr>
        <w:t xml:space="preserve"> эмоциональное и физическое. </w:t>
      </w:r>
      <w:r w:rsidR="000A6C35" w:rsidRPr="00256A74">
        <w:rPr>
          <w:rFonts w:ascii="Times New Roman" w:hAnsi="Times New Roman" w:cs="Times New Roman"/>
          <w:b/>
          <w:i/>
          <w:sz w:val="28"/>
          <w:szCs w:val="28"/>
        </w:rPr>
        <w:t>Эмоциональное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 насилие вызывает у жертвы эмоциональное напряжение, унижает его и снижает его самооценку. Виды эмоционального насилия: </w:t>
      </w:r>
    </w:p>
    <w:p w:rsidR="00256A74" w:rsidRDefault="000A6C35" w:rsidP="0025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t>• насмешки, присвоение кличек,</w:t>
      </w:r>
      <w:proofErr w:type="gramStart"/>
      <w:r w:rsidRPr="000A6C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6C35">
        <w:rPr>
          <w:rFonts w:ascii="Times New Roman" w:hAnsi="Times New Roman" w:cs="Times New Roman"/>
          <w:sz w:val="28"/>
          <w:szCs w:val="28"/>
        </w:rPr>
        <w:t xml:space="preserve"> высмеивание, унижение в присутствии других </w:t>
      </w:r>
      <w:r w:rsidR="00256A74">
        <w:rPr>
          <w:rFonts w:ascii="Times New Roman" w:hAnsi="Times New Roman" w:cs="Times New Roman"/>
          <w:sz w:val="28"/>
          <w:szCs w:val="28"/>
        </w:rPr>
        <w:t>молодых людей</w:t>
      </w:r>
      <w:r w:rsidRPr="000A6C35">
        <w:rPr>
          <w:rFonts w:ascii="Times New Roman" w:hAnsi="Times New Roman" w:cs="Times New Roman"/>
          <w:sz w:val="28"/>
          <w:szCs w:val="28"/>
        </w:rPr>
        <w:t xml:space="preserve"> и пр.; </w:t>
      </w:r>
    </w:p>
    <w:p w:rsidR="00256A74" w:rsidRDefault="000A6C35" w:rsidP="0025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t xml:space="preserve">• отторжение, изоляция, отказ от общения с жертвой (с </w:t>
      </w:r>
      <w:r w:rsidR="00256A74">
        <w:rPr>
          <w:rFonts w:ascii="Times New Roman" w:hAnsi="Times New Roman" w:cs="Times New Roman"/>
          <w:sz w:val="28"/>
          <w:szCs w:val="28"/>
        </w:rPr>
        <w:t xml:space="preserve">молодым человеком </w:t>
      </w:r>
      <w:r w:rsidRPr="000A6C35">
        <w:rPr>
          <w:rFonts w:ascii="Times New Roman" w:hAnsi="Times New Roman" w:cs="Times New Roman"/>
          <w:sz w:val="28"/>
          <w:szCs w:val="28"/>
        </w:rPr>
        <w:t xml:space="preserve">не хотят сидеть за одной партой, не приглашают на дни рождения и т. д.). </w:t>
      </w:r>
      <w:r w:rsidR="00256A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6A74" w:rsidRDefault="00256A74" w:rsidP="0025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Под </w:t>
      </w:r>
      <w:r w:rsidR="000A6C35" w:rsidRPr="00256A74">
        <w:rPr>
          <w:rFonts w:ascii="Times New Roman" w:hAnsi="Times New Roman" w:cs="Times New Roman"/>
          <w:b/>
          <w:i/>
          <w:sz w:val="28"/>
          <w:szCs w:val="28"/>
        </w:rPr>
        <w:t>физически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м насилием подразумевают применение физической силы по отношению </w:t>
      </w:r>
      <w:r w:rsidR="000F089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другим молодым людям, старшим, 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 в результате чего возможно нанесение физической травмы. К физическому насилию относятся избиение, нанесение удара, шлепки, подзатыльники, порча и отнятие вещей и др.</w:t>
      </w:r>
    </w:p>
    <w:p w:rsidR="00256A74" w:rsidRDefault="00256A74" w:rsidP="0025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 Обычно физическое и эмоциональное насилие сопутствуют друг другу. Насмешки и издевательства могут продолжаться длительное время, вызывая у жертвы травмирующие переживания.  Жертвой может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ать любой ребенок, но обычно для этого выбирают того, кто слабее или как-то отличается от других. </w:t>
      </w:r>
    </w:p>
    <w:p w:rsidR="000F0899" w:rsidRDefault="00256A74" w:rsidP="0025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Существует еще одна классификация различных видов насилия. Физическое насилие - нанесение </w:t>
      </w:r>
      <w:r w:rsidR="000F0899">
        <w:rPr>
          <w:rFonts w:ascii="Times New Roman" w:hAnsi="Times New Roman" w:cs="Times New Roman"/>
          <w:sz w:val="28"/>
          <w:szCs w:val="28"/>
        </w:rPr>
        <w:t xml:space="preserve">молодому человеку или </w:t>
      </w:r>
      <w:proofErr w:type="spellStart"/>
      <w:r w:rsidR="000F0899">
        <w:rPr>
          <w:rFonts w:ascii="Times New Roman" w:hAnsi="Times New Roman" w:cs="Times New Roman"/>
          <w:sz w:val="28"/>
          <w:szCs w:val="28"/>
        </w:rPr>
        <w:t>подромтку</w:t>
      </w:r>
      <w:proofErr w:type="spellEnd"/>
      <w:r w:rsidR="000A6C35" w:rsidRPr="000A6C35">
        <w:rPr>
          <w:rFonts w:ascii="Times New Roman" w:hAnsi="Times New Roman" w:cs="Times New Roman"/>
          <w:sz w:val="28"/>
          <w:szCs w:val="28"/>
        </w:rPr>
        <w:t xml:space="preserve"> физических травм, различных телесных повреждений, которые причиняют ущерб здоровью, нарушают его развитие и лишают жизни. Физическое насилие включает также вовлечение </w:t>
      </w:r>
      <w:r w:rsidR="000F0899">
        <w:rPr>
          <w:rFonts w:ascii="Times New Roman" w:hAnsi="Times New Roman" w:cs="Times New Roman"/>
          <w:sz w:val="28"/>
          <w:szCs w:val="28"/>
        </w:rPr>
        <w:t xml:space="preserve">молодого человека  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 в употребление наркотиков, алкоголя, дачу ему отравляющих веществ или медицинских препаратов, вызывающих одурманивание (например, снотворных, не прописанных врачом</w:t>
      </w:r>
      <w:r w:rsidR="000F0899">
        <w:rPr>
          <w:rFonts w:ascii="Times New Roman" w:hAnsi="Times New Roman" w:cs="Times New Roman"/>
          <w:sz w:val="28"/>
          <w:szCs w:val="28"/>
        </w:rPr>
        <w:t>).</w:t>
      </w:r>
    </w:p>
    <w:p w:rsidR="000F0899" w:rsidRDefault="000F0899" w:rsidP="0025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Сексуальное насилие или совращение -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подростка 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(мальчика или девочки) взрослым или другим </w:t>
      </w:r>
      <w:r>
        <w:rPr>
          <w:rFonts w:ascii="Times New Roman" w:hAnsi="Times New Roman" w:cs="Times New Roman"/>
          <w:sz w:val="28"/>
          <w:szCs w:val="28"/>
        </w:rPr>
        <w:t xml:space="preserve">подростком 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 для удовлетворения сексуальных потребностей или получения выгоды. К сексуальному развращению относятся также вовлечение ребенка в проституцию, </w:t>
      </w:r>
      <w:proofErr w:type="spellStart"/>
      <w:r w:rsidR="000A6C35" w:rsidRPr="000A6C3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рнобизнес</w:t>
      </w:r>
      <w:proofErr w:type="spellEnd"/>
      <w:r w:rsidR="000A6C35" w:rsidRPr="000A6C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899" w:rsidRDefault="000F0899" w:rsidP="0025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Психическое (эмоциональное) насилие - постоянное или периодическое словесное оскорбление </w:t>
      </w:r>
      <w:r>
        <w:rPr>
          <w:rFonts w:ascii="Times New Roman" w:hAnsi="Times New Roman" w:cs="Times New Roman"/>
          <w:sz w:val="28"/>
          <w:szCs w:val="28"/>
        </w:rPr>
        <w:t>молодого человека или подростка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, угрозы, унижение его человеческого достоинства, обвинение его в том, в чем он не виноват, демонстрация нелюбви, неприязни к </w:t>
      </w:r>
      <w:r>
        <w:rPr>
          <w:rFonts w:ascii="Times New Roman" w:hAnsi="Times New Roman" w:cs="Times New Roman"/>
          <w:sz w:val="28"/>
          <w:szCs w:val="28"/>
        </w:rPr>
        <w:t>нему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. К этому виду насилия относятся также постоянная ложь, обман </w:t>
      </w:r>
      <w:r>
        <w:rPr>
          <w:rFonts w:ascii="Times New Roman" w:hAnsi="Times New Roman" w:cs="Times New Roman"/>
          <w:sz w:val="28"/>
          <w:szCs w:val="28"/>
        </w:rPr>
        <w:t xml:space="preserve">подростка 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 (в результате чего он теряет доверие к взрослому), а также предъявляемые к ребенку требования, не соответствующие его возрастным возможностям. </w:t>
      </w:r>
    </w:p>
    <w:p w:rsidR="000F0899" w:rsidRDefault="000F0899" w:rsidP="0025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Пренебрежение интересами и нуждами </w:t>
      </w:r>
      <w:r>
        <w:rPr>
          <w:rFonts w:ascii="Times New Roman" w:hAnsi="Times New Roman" w:cs="Times New Roman"/>
          <w:sz w:val="28"/>
          <w:szCs w:val="28"/>
        </w:rPr>
        <w:t>подростка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 - отсутствие должного обеспечения основных нужд и потребностей ребенка в пище, одежде, жилье, воспитании, образовании, медицинской помощи. </w:t>
      </w:r>
    </w:p>
    <w:p w:rsidR="000F0899" w:rsidRDefault="000F0899" w:rsidP="0025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Наиболее часто жертвами  насилия становятся </w:t>
      </w:r>
      <w:r>
        <w:rPr>
          <w:rFonts w:ascii="Times New Roman" w:hAnsi="Times New Roman" w:cs="Times New Roman"/>
          <w:sz w:val="28"/>
          <w:szCs w:val="28"/>
        </w:rPr>
        <w:t>подростки или молодые люди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, имеющие: </w:t>
      </w:r>
    </w:p>
    <w:p w:rsidR="000F0899" w:rsidRDefault="000A6C35" w:rsidP="0025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t>– физические недостатки – носящие очки, со сниженным слухом или с двигательными нарушениями (например, при ДЦП), то есть те, кто не может защитить себя;</w:t>
      </w:r>
    </w:p>
    <w:p w:rsidR="000F0899" w:rsidRDefault="000A6C35" w:rsidP="0025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t xml:space="preserve"> – особенности поведения – замкнутые дети или дети с импульсивным поведением; </w:t>
      </w:r>
    </w:p>
    <w:p w:rsidR="000F0899" w:rsidRDefault="000A6C35" w:rsidP="0025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t>– особенности внешности – рыжие волосы веснушки, оттопыренные уши, кривые ноги, особая форма готовы, вес тела (полнота или худоба) и т. д.;</w:t>
      </w:r>
    </w:p>
    <w:p w:rsidR="000F0899" w:rsidRDefault="000A6C35" w:rsidP="0025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t xml:space="preserve"> – неразвитые социальные навыки; </w:t>
      </w:r>
    </w:p>
    <w:p w:rsidR="000F0899" w:rsidRDefault="000A6C35" w:rsidP="0025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t>– страх перед</w:t>
      </w:r>
      <w:r w:rsidR="000F0899">
        <w:rPr>
          <w:rFonts w:ascii="Times New Roman" w:hAnsi="Times New Roman" w:cs="Times New Roman"/>
          <w:sz w:val="28"/>
          <w:szCs w:val="28"/>
        </w:rPr>
        <w:t xml:space="preserve"> обучением</w:t>
      </w:r>
      <w:r w:rsidRPr="000A6C35">
        <w:rPr>
          <w:rFonts w:ascii="Times New Roman" w:hAnsi="Times New Roman" w:cs="Times New Roman"/>
          <w:sz w:val="28"/>
          <w:szCs w:val="28"/>
        </w:rPr>
        <w:t>;</w:t>
      </w:r>
    </w:p>
    <w:p w:rsidR="000F0899" w:rsidRDefault="000A6C35" w:rsidP="0025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t xml:space="preserve"> – отсутствие опыта жизни в коллективе (домашние дети);</w:t>
      </w:r>
    </w:p>
    <w:p w:rsidR="000F0899" w:rsidRDefault="000A6C35" w:rsidP="0025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C35">
        <w:rPr>
          <w:rFonts w:ascii="Times New Roman" w:hAnsi="Times New Roman" w:cs="Times New Roman"/>
          <w:sz w:val="28"/>
          <w:szCs w:val="28"/>
        </w:rPr>
        <w:t xml:space="preserve">– болезни – эпилепсию, тики и гиперкинезы, заикание, </w:t>
      </w:r>
      <w:proofErr w:type="spellStart"/>
      <w:r w:rsidRPr="000A6C35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0A6C35">
        <w:rPr>
          <w:rFonts w:ascii="Times New Roman" w:hAnsi="Times New Roman" w:cs="Times New Roman"/>
          <w:sz w:val="28"/>
          <w:szCs w:val="28"/>
        </w:rPr>
        <w:t xml:space="preserve"> (недержание мочи), </w:t>
      </w:r>
      <w:proofErr w:type="spellStart"/>
      <w:r w:rsidRPr="000A6C35">
        <w:rPr>
          <w:rFonts w:ascii="Times New Roman" w:hAnsi="Times New Roman" w:cs="Times New Roman"/>
          <w:sz w:val="28"/>
          <w:szCs w:val="28"/>
        </w:rPr>
        <w:t>энкопрез</w:t>
      </w:r>
      <w:proofErr w:type="spellEnd"/>
      <w:r w:rsidRPr="000A6C35">
        <w:rPr>
          <w:rFonts w:ascii="Times New Roman" w:hAnsi="Times New Roman" w:cs="Times New Roman"/>
          <w:sz w:val="28"/>
          <w:szCs w:val="28"/>
        </w:rPr>
        <w:t xml:space="preserve"> (недержание кала), нарушения речи – </w:t>
      </w:r>
      <w:proofErr w:type="spellStart"/>
      <w:r w:rsidRPr="000A6C35"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 w:rsidRPr="000A6C35">
        <w:rPr>
          <w:rFonts w:ascii="Times New Roman" w:hAnsi="Times New Roman" w:cs="Times New Roman"/>
          <w:sz w:val="28"/>
          <w:szCs w:val="28"/>
        </w:rPr>
        <w:t xml:space="preserve"> (косноязычие), </w:t>
      </w:r>
      <w:proofErr w:type="spellStart"/>
      <w:r w:rsidRPr="000A6C35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0A6C35">
        <w:rPr>
          <w:rFonts w:ascii="Times New Roman" w:hAnsi="Times New Roman" w:cs="Times New Roman"/>
          <w:sz w:val="28"/>
          <w:szCs w:val="28"/>
        </w:rPr>
        <w:t xml:space="preserve"> (нарушение письменной речи), </w:t>
      </w:r>
      <w:proofErr w:type="spellStart"/>
      <w:r w:rsidRPr="000A6C35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0A6C35">
        <w:rPr>
          <w:rFonts w:ascii="Times New Roman" w:hAnsi="Times New Roman" w:cs="Times New Roman"/>
          <w:sz w:val="28"/>
          <w:szCs w:val="28"/>
        </w:rPr>
        <w:t xml:space="preserve"> (нарушение чтения), </w:t>
      </w:r>
      <w:proofErr w:type="spellStart"/>
      <w:r w:rsidRPr="000A6C35">
        <w:rPr>
          <w:rFonts w:ascii="Times New Roman" w:hAnsi="Times New Roman" w:cs="Times New Roman"/>
          <w:sz w:val="28"/>
          <w:szCs w:val="28"/>
        </w:rPr>
        <w:t>дискалькулия</w:t>
      </w:r>
      <w:proofErr w:type="spellEnd"/>
      <w:r w:rsidRPr="000A6C35">
        <w:rPr>
          <w:rFonts w:ascii="Times New Roman" w:hAnsi="Times New Roman" w:cs="Times New Roman"/>
          <w:sz w:val="28"/>
          <w:szCs w:val="28"/>
        </w:rPr>
        <w:t xml:space="preserve"> (нарушение способности к счету) и т. д.; </w:t>
      </w:r>
      <w:proofErr w:type="gramEnd"/>
    </w:p>
    <w:p w:rsidR="000F0899" w:rsidRDefault="000A6C35" w:rsidP="0025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t xml:space="preserve"> – низкий интеллект и трудности в обучении. </w:t>
      </w:r>
    </w:p>
    <w:p w:rsidR="000F0899" w:rsidRDefault="000F0899" w:rsidP="0025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A6C35" w:rsidRPr="000A6C35">
        <w:rPr>
          <w:rFonts w:ascii="Times New Roman" w:hAnsi="Times New Roman" w:cs="Times New Roman"/>
          <w:sz w:val="28"/>
          <w:szCs w:val="28"/>
        </w:rPr>
        <w:t xml:space="preserve">Дети, воспитанные в условиях материнской </w:t>
      </w:r>
      <w:proofErr w:type="spellStart"/>
      <w:r w:rsidR="000A6C35" w:rsidRPr="000A6C35">
        <w:rPr>
          <w:rFonts w:ascii="Times New Roman" w:hAnsi="Times New Roman" w:cs="Times New Roman"/>
          <w:sz w:val="28"/>
          <w:szCs w:val="28"/>
        </w:rPr>
        <w:t>депривации</w:t>
      </w:r>
      <w:proofErr w:type="spellEnd"/>
      <w:r w:rsidR="000A6C35" w:rsidRPr="000A6C35">
        <w:rPr>
          <w:rFonts w:ascii="Times New Roman" w:hAnsi="Times New Roman" w:cs="Times New Roman"/>
          <w:sz w:val="28"/>
          <w:szCs w:val="28"/>
        </w:rPr>
        <w:t xml:space="preserve"> (то есть не получившие в грудном возрасте достаточной любви, заботы, с несформированной привязанностью к родителям – приютские дети и «социальные сироты»), позднее склонны к большему насилию, чем дети, </w:t>
      </w:r>
      <w:r w:rsidR="000A6C35" w:rsidRPr="000A6C35">
        <w:rPr>
          <w:rFonts w:ascii="Times New Roman" w:hAnsi="Times New Roman" w:cs="Times New Roman"/>
          <w:sz w:val="28"/>
          <w:szCs w:val="28"/>
        </w:rPr>
        <w:lastRenderedPageBreak/>
        <w:t>воспитывающиеся в нормальных семьях.</w:t>
      </w:r>
      <w:proofErr w:type="gramEnd"/>
      <w:r w:rsidR="000A6C35" w:rsidRPr="000A6C35">
        <w:rPr>
          <w:rFonts w:ascii="Times New Roman" w:hAnsi="Times New Roman" w:cs="Times New Roman"/>
          <w:sz w:val="28"/>
          <w:szCs w:val="28"/>
        </w:rPr>
        <w:t xml:space="preserve"> Большая склонность к насилию обнаруживается у детей, которые происходят из следующих семей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0899" w:rsidRDefault="000F0899" w:rsidP="0025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 Неполные семьи. Ребенок, воспитывающийся родителем-одиночкой, больше склонен к применению эмоционального насилия по отношению к сверстникам. Причем девочка в такой семье достоверно чаще будет применять к другим эмоциональное насилие, чем мальчик.</w:t>
      </w:r>
    </w:p>
    <w:p w:rsidR="000F0899" w:rsidRDefault="000F0899" w:rsidP="0025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 Семьи, в которых у матери отмечается негативное отношение к жизни. Матери, не доверяющие миру ребенка и </w:t>
      </w:r>
      <w:r>
        <w:rPr>
          <w:rFonts w:ascii="Times New Roman" w:hAnsi="Times New Roman" w:cs="Times New Roman"/>
          <w:sz w:val="28"/>
          <w:szCs w:val="28"/>
        </w:rPr>
        <w:t>учебному заведению</w:t>
      </w:r>
      <w:r w:rsidR="000A6C35" w:rsidRPr="000A6C35">
        <w:rPr>
          <w:rFonts w:ascii="Times New Roman" w:hAnsi="Times New Roman" w:cs="Times New Roman"/>
          <w:sz w:val="28"/>
          <w:szCs w:val="28"/>
        </w:rPr>
        <w:t>, обычно не желают сотрудничать с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представителями учебного заведения, воспитателем и классным руководителем. 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 В связи с этим проявление насилия у ребенка матерью не осуждается и не корректируется. В таких случаях матери склонны оправдывать насилие как естественную реакцию на общение с «врагами». </w:t>
      </w:r>
    </w:p>
    <w:p w:rsidR="00111182" w:rsidRDefault="000F0899" w:rsidP="0025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Властные и авторитарные семьи. Воспитание в условиях доминирующей </w:t>
      </w:r>
      <w:proofErr w:type="spellStart"/>
      <w:r w:rsidR="000A6C35" w:rsidRPr="000A6C35">
        <w:rPr>
          <w:rFonts w:ascii="Times New Roman" w:hAnsi="Times New Roman" w:cs="Times New Roman"/>
          <w:sz w:val="28"/>
          <w:szCs w:val="28"/>
        </w:rPr>
        <w:t>гиперпротекции</w:t>
      </w:r>
      <w:proofErr w:type="spellEnd"/>
      <w:r w:rsidR="000A6C35" w:rsidRPr="000A6C35">
        <w:rPr>
          <w:rFonts w:ascii="Times New Roman" w:hAnsi="Times New Roman" w:cs="Times New Roman"/>
          <w:sz w:val="28"/>
          <w:szCs w:val="28"/>
        </w:rPr>
        <w:t xml:space="preserve"> характеризуется безусловным подчинением воле родителей, поэтому дети в таких семьях зачастую задавлены, а </w:t>
      </w:r>
      <w:r>
        <w:rPr>
          <w:rFonts w:ascii="Times New Roman" w:hAnsi="Times New Roman" w:cs="Times New Roman"/>
          <w:sz w:val="28"/>
          <w:szCs w:val="28"/>
        </w:rPr>
        <w:t>учебное за</w:t>
      </w:r>
      <w:r w:rsidR="00111182">
        <w:rPr>
          <w:rFonts w:ascii="Times New Roman" w:hAnsi="Times New Roman" w:cs="Times New Roman"/>
          <w:sz w:val="28"/>
          <w:szCs w:val="28"/>
        </w:rPr>
        <w:t>ведение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 служит каналом, куда они выплескивают внутренне подавляемые гнев и страх.</w:t>
      </w:r>
    </w:p>
    <w:p w:rsidR="00111182" w:rsidRDefault="00111182" w:rsidP="0025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 Семьи, которые отличаются конфликтными семейными отношениями. В семьях, где взрослые часто ссорятся и ругаются, агрессивно </w:t>
      </w:r>
      <w:proofErr w:type="spellStart"/>
      <w:r w:rsidR="000A6C35" w:rsidRPr="000A6C35">
        <w:rPr>
          <w:rFonts w:ascii="Times New Roman" w:hAnsi="Times New Roman" w:cs="Times New Roman"/>
          <w:sz w:val="28"/>
          <w:szCs w:val="28"/>
        </w:rPr>
        <w:t>самоутверждаясь</w:t>
      </w:r>
      <w:proofErr w:type="spellEnd"/>
      <w:r w:rsidR="000A6C35" w:rsidRPr="000A6C35">
        <w:rPr>
          <w:rFonts w:ascii="Times New Roman" w:hAnsi="Times New Roman" w:cs="Times New Roman"/>
          <w:sz w:val="28"/>
          <w:szCs w:val="28"/>
        </w:rPr>
        <w:t xml:space="preserve"> в присутствии ребенка, работает так называемая «модель обучения». Дети усваивают и в дальнейшем применяют ее в повседневной жизни как способ справляться с ситуацией. Таким образом, одна модель поведения может передаваться из поколения в поколение как семейное проклятие. Сама по себе тревожная атмосфера семьи заставляет ребенка защищаться, вести себя агрессивно. В таких семьях практически отсутствует взаимная поддержка и близкие отношения. </w:t>
      </w:r>
      <w:r>
        <w:rPr>
          <w:rFonts w:ascii="Times New Roman" w:hAnsi="Times New Roman" w:cs="Times New Roman"/>
          <w:sz w:val="28"/>
          <w:szCs w:val="28"/>
        </w:rPr>
        <w:t xml:space="preserve">    Молодые люди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 из семей, в которых практикуется насилие, оценивают насильственные ситуации иначе, чем прочие дети. Например, ребенок, привыкший к насильственной коммуникации – приказному, рявкающему и повышенному тону, – оценивает его как нормальный. Следовательно, в покрикивании и побоях</w:t>
      </w:r>
      <w:r>
        <w:rPr>
          <w:rFonts w:ascii="Times New Roman" w:hAnsi="Times New Roman" w:cs="Times New Roman"/>
          <w:sz w:val="28"/>
          <w:szCs w:val="28"/>
        </w:rPr>
        <w:t xml:space="preserve"> со стороны других людей 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 он не будет видеть ничего особенного. </w:t>
      </w:r>
    </w:p>
    <w:p w:rsidR="00111182" w:rsidRDefault="00111182" w:rsidP="0025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Семьи с генетической предрасположенностью к насилию. У детей разная генетическая основа толерантности (переносимости) стресса. У детей с низкой толерантностью к стрессу обнаруживается большая предрасположенность к насильственным действиям. Кроме того, низкая успеваемость также является фактором риска проявлений насилия. Исследования показали, что хорошие отметки по предметам прямо связаны с более высокой самооценкой. Для мальчиков успеваемость в школе не столь значима и в меньшей степени влияет на самооценку. Для них важнее успех в спорте, внешкольных мероприятиях, походах и др. видах деятельности. Неуспевающие девочки имеют больший риск проявления агрессии по отношению к сверстникам, чем мальчики с плохой успеваемостью.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1182" w:rsidRDefault="00111182" w:rsidP="0025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A6C35" w:rsidRPr="000A6C35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такого семейного влияния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 формирование дружеских отношений может стать проблемой для жертвы, а отверженность в </w:t>
      </w:r>
      <w:r>
        <w:rPr>
          <w:rFonts w:ascii="Times New Roman" w:hAnsi="Times New Roman" w:cs="Times New Roman"/>
          <w:sz w:val="28"/>
          <w:szCs w:val="28"/>
        </w:rPr>
        <w:t xml:space="preserve">учебном заведении часто влияет 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и на другие сферы социальных отношений. Такой ребенок и в дальнейшем может жить по «программе неудачника». </w:t>
      </w:r>
    </w:p>
    <w:p w:rsidR="00111182" w:rsidRDefault="000A6C35" w:rsidP="0025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t xml:space="preserve">Во-вторых, роль жертвы является причиной низкого статуса в группе, проблем в учебе и поведении. У такого ребенка выше риск развития нервно-психических и поведенческих расстройств. Для жертв насилия чаще характерны невротические расстройства, депрессия, нарушения сна и аппетита, в худшем случае возможно формирование посттравматического синдрома. </w:t>
      </w:r>
    </w:p>
    <w:p w:rsidR="00111182" w:rsidRDefault="00111182" w:rsidP="0025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В-третьих, у подростков </w:t>
      </w:r>
      <w:r>
        <w:rPr>
          <w:rFonts w:ascii="Times New Roman" w:hAnsi="Times New Roman" w:cs="Times New Roman"/>
          <w:sz w:val="28"/>
          <w:szCs w:val="28"/>
        </w:rPr>
        <w:t xml:space="preserve"> частый 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стресс порождает чувство безнадежности и безысходности, что, в свою очередь, является благоприятной почвой для возникновения мыслей о суициде. </w:t>
      </w:r>
    </w:p>
    <w:p w:rsidR="00111182" w:rsidRDefault="00111182" w:rsidP="0025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 Профилактике и коррекции асоциального поведения детей и подростков в  системе образования уделяется серьезное внимание. Процесс социализации в условиях современного образования учащихся, трудности, связанные с самоутверждением молодого человека в коллективе сверстников, семье, - все это часто ведет к возникновению субъективно сложных, проблемных и кризисных ситуаций в жизни ребенка и подростка.</w:t>
      </w:r>
    </w:p>
    <w:p w:rsidR="005362E2" w:rsidRPr="005362E2" w:rsidRDefault="005362E2" w:rsidP="00256A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62E2"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</w:p>
    <w:p w:rsidR="008B1121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C34" w:rsidRPr="005362E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362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7C34" w:rsidRPr="005362E2">
        <w:rPr>
          <w:rFonts w:ascii="Times New Roman" w:hAnsi="Times New Roman" w:cs="Times New Roman"/>
          <w:b/>
          <w:sz w:val="28"/>
          <w:szCs w:val="28"/>
        </w:rPr>
        <w:t>Б</w:t>
      </w:r>
      <w:r w:rsidRPr="005362E2">
        <w:rPr>
          <w:rFonts w:ascii="Times New Roman" w:hAnsi="Times New Roman" w:cs="Times New Roman"/>
          <w:b/>
          <w:sz w:val="28"/>
          <w:szCs w:val="28"/>
        </w:rPr>
        <w:t>уллинг</w:t>
      </w:r>
      <w:proofErr w:type="spellEnd"/>
      <w:r w:rsidRPr="000A6C35">
        <w:rPr>
          <w:rFonts w:ascii="Times New Roman" w:hAnsi="Times New Roman" w:cs="Times New Roman"/>
          <w:sz w:val="28"/>
          <w:szCs w:val="28"/>
        </w:rPr>
        <w:t xml:space="preserve"> – социальное явление, широко распространенное сегодня не только в России, но и в США, Канаде, Японии, Индии и практически во всех странах Европы. </w:t>
      </w:r>
      <w:proofErr w:type="spellStart"/>
      <w:r w:rsidRPr="000A6C35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0A6C35">
        <w:rPr>
          <w:rFonts w:ascii="Times New Roman" w:hAnsi="Times New Roman" w:cs="Times New Roman"/>
          <w:sz w:val="28"/>
          <w:szCs w:val="28"/>
        </w:rPr>
        <w:t xml:space="preserve"> </w:t>
      </w:r>
      <w:r w:rsidR="00D77C34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0A6C35">
        <w:rPr>
          <w:rFonts w:ascii="Times New Roman" w:hAnsi="Times New Roman" w:cs="Times New Roman"/>
          <w:sz w:val="28"/>
          <w:szCs w:val="28"/>
        </w:rPr>
        <w:t xml:space="preserve"> притеснение, дискриминация, травля</w:t>
      </w:r>
      <w:r w:rsidR="00D77C34">
        <w:rPr>
          <w:rFonts w:ascii="Times New Roman" w:hAnsi="Times New Roman" w:cs="Times New Roman"/>
          <w:sz w:val="28"/>
          <w:szCs w:val="28"/>
        </w:rPr>
        <w:t>;</w:t>
      </w:r>
      <w:r w:rsidRPr="000A6C35">
        <w:rPr>
          <w:rFonts w:ascii="Times New Roman" w:hAnsi="Times New Roman" w:cs="Times New Roman"/>
          <w:sz w:val="28"/>
          <w:szCs w:val="28"/>
        </w:rPr>
        <w:t xml:space="preserve"> длительный процесс сознательного жесткого отношения, физического и (или) психического, со стороны одного или группы детей к другому ребенку (другим детям).</w:t>
      </w:r>
      <w:r w:rsidR="00D77C34">
        <w:rPr>
          <w:rFonts w:ascii="Times New Roman" w:hAnsi="Times New Roman" w:cs="Times New Roman"/>
          <w:sz w:val="28"/>
          <w:szCs w:val="28"/>
        </w:rPr>
        <w:t xml:space="preserve"> </w:t>
      </w:r>
      <w:r w:rsidRPr="000A6C35">
        <w:rPr>
          <w:rFonts w:ascii="Times New Roman" w:hAnsi="Times New Roman" w:cs="Times New Roman"/>
          <w:sz w:val="28"/>
          <w:szCs w:val="28"/>
        </w:rPr>
        <w:t xml:space="preserve"> Мотивацией к </w:t>
      </w:r>
      <w:proofErr w:type="spellStart"/>
      <w:r w:rsidRPr="000A6C35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0A6C35">
        <w:rPr>
          <w:rFonts w:ascii="Times New Roman" w:hAnsi="Times New Roman" w:cs="Times New Roman"/>
          <w:sz w:val="28"/>
          <w:szCs w:val="28"/>
        </w:rPr>
        <w:t xml:space="preserve"> могут выступать зависть, месть, чувство неприязни, восстановление справедливости, борьба за власть, подчинение лидеру, нейтрализация соперника, самоутверждение и др., вплоть до удовлетворения садистических потребностей отдельных личностей. Формы  </w:t>
      </w:r>
      <w:proofErr w:type="spellStart"/>
      <w:r w:rsidRPr="000A6C35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0A6C35">
        <w:rPr>
          <w:rFonts w:ascii="Times New Roman" w:hAnsi="Times New Roman" w:cs="Times New Roman"/>
          <w:sz w:val="28"/>
          <w:szCs w:val="28"/>
        </w:rPr>
        <w:t xml:space="preserve"> могут быть различными: систематические насмешки, в основе которых может лежать что угодно – от национальности до внешних данных ребенка, вымогательство, физические и психические унижения, различного вида издевательства, </w:t>
      </w:r>
      <w:proofErr w:type="spellStart"/>
      <w:proofErr w:type="gramStart"/>
      <w:r w:rsidRPr="000A6C35">
        <w:rPr>
          <w:rFonts w:ascii="Times New Roman" w:hAnsi="Times New Roman" w:cs="Times New Roman"/>
          <w:sz w:val="28"/>
          <w:szCs w:val="28"/>
        </w:rPr>
        <w:t>б</w:t>
      </w:r>
      <w:r w:rsidR="008B112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B1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C35">
        <w:rPr>
          <w:rFonts w:ascii="Times New Roman" w:hAnsi="Times New Roman" w:cs="Times New Roman"/>
          <w:sz w:val="28"/>
          <w:szCs w:val="28"/>
        </w:rPr>
        <w:t>йкот</w:t>
      </w:r>
      <w:proofErr w:type="spellEnd"/>
      <w:proofErr w:type="gramEnd"/>
      <w:r w:rsidRPr="000A6C35">
        <w:rPr>
          <w:rFonts w:ascii="Times New Roman" w:hAnsi="Times New Roman" w:cs="Times New Roman"/>
          <w:sz w:val="28"/>
          <w:szCs w:val="28"/>
        </w:rPr>
        <w:t xml:space="preserve"> и игнорирование, порча личных вещей и др. </w:t>
      </w:r>
      <w:proofErr w:type="spellStart"/>
      <w:r w:rsidRPr="000A6C35">
        <w:rPr>
          <w:rFonts w:ascii="Times New Roman" w:hAnsi="Times New Roman" w:cs="Times New Roman"/>
          <w:sz w:val="28"/>
          <w:szCs w:val="28"/>
        </w:rPr>
        <w:t>Булли</w:t>
      </w:r>
      <w:proofErr w:type="spellEnd"/>
      <w:r w:rsidR="008B1121">
        <w:rPr>
          <w:rFonts w:ascii="Times New Roman" w:hAnsi="Times New Roman" w:cs="Times New Roman"/>
          <w:sz w:val="28"/>
          <w:szCs w:val="28"/>
        </w:rPr>
        <w:t xml:space="preserve"> (преследователи) </w:t>
      </w:r>
      <w:r w:rsidRPr="000A6C35">
        <w:rPr>
          <w:rFonts w:ascii="Times New Roman" w:hAnsi="Times New Roman" w:cs="Times New Roman"/>
          <w:sz w:val="28"/>
          <w:szCs w:val="28"/>
        </w:rPr>
        <w:t xml:space="preserve"> чрезвычайно изобретательны. Новейшее их «достижение» - </w:t>
      </w:r>
      <w:proofErr w:type="spellStart"/>
      <w:r w:rsidRPr="000A6C35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0A6C35">
        <w:rPr>
          <w:rFonts w:ascii="Times New Roman" w:hAnsi="Times New Roman" w:cs="Times New Roman"/>
          <w:sz w:val="28"/>
          <w:szCs w:val="28"/>
        </w:rPr>
        <w:t xml:space="preserve">, т.е. </w:t>
      </w:r>
      <w:proofErr w:type="spellStart"/>
      <w:r w:rsidRPr="000A6C35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0A6C35">
        <w:rPr>
          <w:rFonts w:ascii="Times New Roman" w:hAnsi="Times New Roman" w:cs="Times New Roman"/>
          <w:sz w:val="28"/>
          <w:szCs w:val="28"/>
        </w:rPr>
        <w:t xml:space="preserve"> с использованием электронных средств коммуникации. Некоторые исследователи предлагают систематизировать все проявления </w:t>
      </w:r>
      <w:proofErr w:type="spellStart"/>
      <w:r w:rsidRPr="000A6C35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0A6C35">
        <w:rPr>
          <w:rFonts w:ascii="Times New Roman" w:hAnsi="Times New Roman" w:cs="Times New Roman"/>
          <w:sz w:val="28"/>
          <w:szCs w:val="28"/>
        </w:rPr>
        <w:t xml:space="preserve"> в две группы:</w:t>
      </w:r>
    </w:p>
    <w:p w:rsidR="008B1121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t xml:space="preserve"> 1 группа – проявления, связанные преимущественно с активными формами унижения; </w:t>
      </w:r>
    </w:p>
    <w:p w:rsidR="008B1121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t>2 группа – проявления, связанные с сознательной изоляцией, обструкцией пострадавших.</w:t>
      </w:r>
    </w:p>
    <w:p w:rsidR="008B1121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C35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0A6C35">
        <w:rPr>
          <w:rFonts w:ascii="Times New Roman" w:hAnsi="Times New Roman" w:cs="Times New Roman"/>
          <w:sz w:val="28"/>
          <w:szCs w:val="28"/>
        </w:rPr>
        <w:t xml:space="preserve"> охватывает очень широкую сферу деятельности. </w:t>
      </w:r>
    </w:p>
    <w:p w:rsidR="008B1121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t xml:space="preserve">1.Поведение ученика </w:t>
      </w:r>
    </w:p>
    <w:p w:rsidR="008B1121" w:rsidRDefault="008B1121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 w:rsidR="000A6C35" w:rsidRPr="000A6C35">
        <w:rPr>
          <w:rFonts w:ascii="Times New Roman" w:hAnsi="Times New Roman" w:cs="Times New Roman"/>
          <w:sz w:val="28"/>
          <w:szCs w:val="28"/>
        </w:rPr>
        <w:t>Физическя</w:t>
      </w:r>
      <w:proofErr w:type="spellEnd"/>
      <w:r w:rsidR="000A6C35" w:rsidRPr="000A6C35">
        <w:rPr>
          <w:rFonts w:ascii="Times New Roman" w:hAnsi="Times New Roman" w:cs="Times New Roman"/>
          <w:sz w:val="28"/>
          <w:szCs w:val="28"/>
        </w:rPr>
        <w:t xml:space="preserve"> агрессия: Включает в себя толкание, пихание, </w:t>
      </w:r>
      <w:proofErr w:type="gramStart"/>
      <w:r w:rsidR="000A6C35" w:rsidRPr="000A6C35">
        <w:rPr>
          <w:rFonts w:ascii="Times New Roman" w:hAnsi="Times New Roman" w:cs="Times New Roman"/>
          <w:sz w:val="28"/>
          <w:szCs w:val="28"/>
        </w:rPr>
        <w:t>пинки</w:t>
      </w:r>
      <w:proofErr w:type="gramEnd"/>
      <w:r w:rsidR="000A6C35" w:rsidRPr="000A6C35">
        <w:rPr>
          <w:rFonts w:ascii="Times New Roman" w:hAnsi="Times New Roman" w:cs="Times New Roman"/>
          <w:sz w:val="28"/>
          <w:szCs w:val="28"/>
        </w:rPr>
        <w:t xml:space="preserve"> и удары – может также приобретать форму жестокого физического насилия. В крайних случаях может применяться оружие, например ножи. Такое поведение чаще встречается среди мальчиков, чем среди девочек.</w:t>
      </w:r>
    </w:p>
    <w:p w:rsidR="008B1121" w:rsidRDefault="008B1121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 Словесный </w:t>
      </w:r>
      <w:proofErr w:type="spellStart"/>
      <w:r w:rsidR="000A6C35" w:rsidRPr="000A6C35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0A6C35" w:rsidRPr="000A6C35">
        <w:rPr>
          <w:rFonts w:ascii="Times New Roman" w:hAnsi="Times New Roman" w:cs="Times New Roman"/>
          <w:sz w:val="28"/>
          <w:szCs w:val="28"/>
        </w:rPr>
        <w:t xml:space="preserve">: В этом случае оружием служит голос. Может существовать в форме обидного имени, с которым постоянно обращаются к одному человеку, тем самым раня, оскорбляя и унижая его. Этот вид </w:t>
      </w:r>
      <w:proofErr w:type="spellStart"/>
      <w:r w:rsidR="000A6C35" w:rsidRPr="000A6C35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0A6C35" w:rsidRPr="000A6C35">
        <w:rPr>
          <w:rFonts w:ascii="Times New Roman" w:hAnsi="Times New Roman" w:cs="Times New Roman"/>
          <w:sz w:val="28"/>
          <w:szCs w:val="28"/>
        </w:rPr>
        <w:t xml:space="preserve"> зачастую направлен </w:t>
      </w:r>
      <w:proofErr w:type="gramStart"/>
      <w:r w:rsidR="000A6C35" w:rsidRPr="000A6C35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0A6C35" w:rsidRPr="000A6C35">
        <w:rPr>
          <w:rFonts w:ascii="Times New Roman" w:hAnsi="Times New Roman" w:cs="Times New Roman"/>
          <w:sz w:val="28"/>
          <w:szCs w:val="28"/>
        </w:rPr>
        <w:t xml:space="preserve"> жертвы, которые имеют заметные отличия в физической внешности, акценте или особенностях голоса и высокую или низкую академическую успеваемость. Обзывания могут также принимать форму намеков по поводу предполагаемой половой ориентации ученика. (Использование анонимных телефонных звонков – очень распространённая форма словесного </w:t>
      </w:r>
      <w:proofErr w:type="spellStart"/>
      <w:r w:rsidR="000A6C35" w:rsidRPr="000A6C35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0A6C35" w:rsidRPr="000A6C35">
        <w:rPr>
          <w:rFonts w:ascii="Times New Roman" w:hAnsi="Times New Roman" w:cs="Times New Roman"/>
          <w:sz w:val="28"/>
          <w:szCs w:val="28"/>
        </w:rPr>
        <w:t>, при котором жертвами могут стать не только ученики, но даже учителя).</w:t>
      </w:r>
    </w:p>
    <w:p w:rsidR="008B1121" w:rsidRDefault="008B1121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 Запугивание: Основывается на использовании очень агрессивного языка тела и интонации голоса, чтобы заставить жертву делать то, что он/она не желает делать. Мимика или "взгляд" хулигана может выражать агрессию и/или неприязнь. Угрозы также используются для того, чтобы подорвать уверенность жертвы. </w:t>
      </w:r>
    </w:p>
    <w:p w:rsidR="008B1121" w:rsidRDefault="008B1121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6C35" w:rsidRPr="000A6C35">
        <w:rPr>
          <w:rFonts w:ascii="Times New Roman" w:hAnsi="Times New Roman" w:cs="Times New Roman"/>
          <w:sz w:val="28"/>
          <w:szCs w:val="28"/>
        </w:rPr>
        <w:t>Изоляция: Инициатором использования этого метода, как правило, является хулиган. Жертва намеренно изолируется, изгоняется либо игнорируется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 Это может сопровождаться распространением записок,  нашёптыванием оскорблений, которые могут быть услышаны жертвой, либо унизительными надписями на доске или в общественных местах. </w:t>
      </w:r>
    </w:p>
    <w:p w:rsidR="008B1121" w:rsidRDefault="008B1121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6C35" w:rsidRPr="000A6C35">
        <w:rPr>
          <w:rFonts w:ascii="Times New Roman" w:hAnsi="Times New Roman" w:cs="Times New Roman"/>
          <w:sz w:val="28"/>
          <w:szCs w:val="28"/>
        </w:rPr>
        <w:t>Вымогательство: В этом случае от жертвы требуют деньги и угрожают, если он/она не отдаёт их немедленно. Могут вымогаться  деньги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 Жертву также могут принуждать воровать имущество для хулигана. Такая тактика используется исключительно для возложения вины на жертву. </w:t>
      </w:r>
    </w:p>
    <w:p w:rsidR="008B1121" w:rsidRDefault="008B1121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6C35" w:rsidRPr="000A6C35">
        <w:rPr>
          <w:rFonts w:ascii="Times New Roman" w:hAnsi="Times New Roman" w:cs="Times New Roman"/>
          <w:sz w:val="28"/>
          <w:szCs w:val="28"/>
        </w:rPr>
        <w:t>Повреждение имущества: Хулиган может сосредоточить внимание на имуществе жертвы. В результате могут быть повреждены, украдены или спрятаны одежда, учебники или другие личные вещи.</w:t>
      </w:r>
    </w:p>
    <w:p w:rsidR="008B1121" w:rsidRDefault="008B1121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 Социальная структура </w:t>
      </w:r>
      <w:proofErr w:type="spellStart"/>
      <w:r w:rsidR="000A6C35" w:rsidRPr="000A6C35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0A6C35" w:rsidRPr="000A6C35">
        <w:rPr>
          <w:rFonts w:ascii="Times New Roman" w:hAnsi="Times New Roman" w:cs="Times New Roman"/>
          <w:sz w:val="28"/>
          <w:szCs w:val="28"/>
        </w:rPr>
        <w:t>, как правило, включает в себя три элемента: преследователя (</w:t>
      </w:r>
      <w:proofErr w:type="spellStart"/>
      <w:r w:rsidR="000A6C35" w:rsidRPr="000A6C35">
        <w:rPr>
          <w:rFonts w:ascii="Times New Roman" w:hAnsi="Times New Roman" w:cs="Times New Roman"/>
          <w:sz w:val="28"/>
          <w:szCs w:val="28"/>
        </w:rPr>
        <w:t>булли</w:t>
      </w:r>
      <w:proofErr w:type="spellEnd"/>
      <w:r w:rsidR="000A6C35" w:rsidRPr="000A6C35">
        <w:rPr>
          <w:rFonts w:ascii="Times New Roman" w:hAnsi="Times New Roman" w:cs="Times New Roman"/>
          <w:sz w:val="28"/>
          <w:szCs w:val="28"/>
        </w:rPr>
        <w:t xml:space="preserve">), жертву и наблюдателя. </w:t>
      </w:r>
    </w:p>
    <w:p w:rsidR="008B1121" w:rsidRDefault="008B1121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Ч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ерты </w:t>
      </w:r>
      <w:r>
        <w:rPr>
          <w:rFonts w:ascii="Times New Roman" w:hAnsi="Times New Roman" w:cs="Times New Roman"/>
          <w:sz w:val="28"/>
          <w:szCs w:val="28"/>
        </w:rPr>
        <w:t xml:space="preserve">молодых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0A6C35" w:rsidRPr="000A6C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A6C35" w:rsidRPr="000A6C35">
        <w:rPr>
          <w:rFonts w:ascii="Times New Roman" w:hAnsi="Times New Roman" w:cs="Times New Roman"/>
          <w:sz w:val="28"/>
          <w:szCs w:val="28"/>
        </w:rPr>
        <w:t>клонных</w:t>
      </w:r>
      <w:proofErr w:type="spellEnd"/>
      <w:r w:rsidR="000A6C35" w:rsidRPr="000A6C35">
        <w:rPr>
          <w:rFonts w:ascii="Times New Roman" w:hAnsi="Times New Roman" w:cs="Times New Roman"/>
          <w:sz w:val="28"/>
          <w:szCs w:val="28"/>
        </w:rPr>
        <w:t xml:space="preserve"> становиться </w:t>
      </w:r>
      <w:proofErr w:type="spellStart"/>
      <w:r w:rsidR="000A6C35" w:rsidRPr="008B1121">
        <w:rPr>
          <w:rFonts w:ascii="Times New Roman" w:hAnsi="Times New Roman" w:cs="Times New Roman"/>
          <w:b/>
          <w:sz w:val="28"/>
          <w:szCs w:val="28"/>
        </w:rPr>
        <w:t>булли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(преследователь)</w:t>
      </w:r>
    </w:p>
    <w:p w:rsidR="008B1121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t xml:space="preserve"> </w:t>
      </w:r>
      <w:r w:rsidRPr="000A6C35">
        <w:rPr>
          <w:rFonts w:ascii="Times New Roman" w:hAnsi="Times New Roman" w:cs="Times New Roman"/>
          <w:sz w:val="28"/>
          <w:szCs w:val="28"/>
        </w:rPr>
        <w:sym w:font="Symbol" w:char="F0B7"/>
      </w:r>
      <w:r w:rsidRPr="000A6C35">
        <w:rPr>
          <w:rFonts w:ascii="Times New Roman" w:hAnsi="Times New Roman" w:cs="Times New Roman"/>
          <w:sz w:val="28"/>
          <w:szCs w:val="28"/>
        </w:rPr>
        <w:t xml:space="preserve"> Они испытывают сильную потребность господствовать и подчинять себе других </w:t>
      </w:r>
      <w:r w:rsidR="008B1121">
        <w:rPr>
          <w:rFonts w:ascii="Times New Roman" w:hAnsi="Times New Roman" w:cs="Times New Roman"/>
          <w:sz w:val="28"/>
          <w:szCs w:val="28"/>
        </w:rPr>
        <w:t>молодых людей</w:t>
      </w:r>
      <w:r w:rsidRPr="000A6C35">
        <w:rPr>
          <w:rFonts w:ascii="Times New Roman" w:hAnsi="Times New Roman" w:cs="Times New Roman"/>
          <w:sz w:val="28"/>
          <w:szCs w:val="28"/>
        </w:rPr>
        <w:t xml:space="preserve">, добиваясь таким путем своих целей. </w:t>
      </w:r>
    </w:p>
    <w:p w:rsidR="008B1121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sym w:font="Symbol" w:char="F0B7"/>
      </w:r>
      <w:r w:rsidRPr="000A6C35">
        <w:rPr>
          <w:rFonts w:ascii="Times New Roman" w:hAnsi="Times New Roman" w:cs="Times New Roman"/>
          <w:sz w:val="28"/>
          <w:szCs w:val="28"/>
        </w:rPr>
        <w:t xml:space="preserve"> Они импульсивны и легко приходят в ярость. </w:t>
      </w:r>
    </w:p>
    <w:p w:rsidR="008B1121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sym w:font="Symbol" w:char="F0B7"/>
      </w:r>
      <w:r w:rsidRPr="000A6C35">
        <w:rPr>
          <w:rFonts w:ascii="Times New Roman" w:hAnsi="Times New Roman" w:cs="Times New Roman"/>
          <w:sz w:val="28"/>
          <w:szCs w:val="28"/>
        </w:rPr>
        <w:t xml:space="preserve"> Они часто вызывающе и агрессивно ведут себя по отношению к взрослым, включая родителей и учителей. </w:t>
      </w:r>
    </w:p>
    <w:p w:rsidR="008B1121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sym w:font="Symbol" w:char="F0B7"/>
      </w:r>
      <w:r w:rsidRPr="000A6C35">
        <w:rPr>
          <w:rFonts w:ascii="Times New Roman" w:hAnsi="Times New Roman" w:cs="Times New Roman"/>
          <w:sz w:val="28"/>
          <w:szCs w:val="28"/>
        </w:rPr>
        <w:t xml:space="preserve"> Они не испытывают сочувствия к своим жертвам. </w:t>
      </w:r>
    </w:p>
    <w:p w:rsidR="008B1121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t xml:space="preserve"> Если это мальчики, они обычно физически сильнее других мальчиков. </w:t>
      </w:r>
      <w:r w:rsidR="008B11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1121" w:rsidRDefault="008B1121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Типичные </w:t>
      </w:r>
      <w:r w:rsidR="000A6C35" w:rsidRPr="008B1121">
        <w:rPr>
          <w:rFonts w:ascii="Times New Roman" w:hAnsi="Times New Roman" w:cs="Times New Roman"/>
          <w:b/>
          <w:sz w:val="28"/>
          <w:szCs w:val="28"/>
        </w:rPr>
        <w:t xml:space="preserve">жертвы </w:t>
      </w:r>
      <w:proofErr w:type="spellStart"/>
      <w:r w:rsidR="000A6C35" w:rsidRPr="000A6C35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0A6C35" w:rsidRPr="000A6C35">
        <w:rPr>
          <w:rFonts w:ascii="Times New Roman" w:hAnsi="Times New Roman" w:cs="Times New Roman"/>
          <w:sz w:val="28"/>
          <w:szCs w:val="28"/>
        </w:rPr>
        <w:t xml:space="preserve"> также имеют свои характерные черты:</w:t>
      </w:r>
    </w:p>
    <w:p w:rsidR="008B1121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t xml:space="preserve"> </w:t>
      </w:r>
      <w:r w:rsidRPr="000A6C35">
        <w:rPr>
          <w:rFonts w:ascii="Times New Roman" w:hAnsi="Times New Roman" w:cs="Times New Roman"/>
          <w:sz w:val="28"/>
          <w:szCs w:val="28"/>
        </w:rPr>
        <w:sym w:font="Symbol" w:char="F0B7"/>
      </w:r>
      <w:r w:rsidRPr="000A6C35">
        <w:rPr>
          <w:rFonts w:ascii="Times New Roman" w:hAnsi="Times New Roman" w:cs="Times New Roman"/>
          <w:sz w:val="28"/>
          <w:szCs w:val="28"/>
        </w:rPr>
        <w:t xml:space="preserve"> Они пугливы, чувствительны, замкнуты и застенчивы. </w:t>
      </w:r>
    </w:p>
    <w:p w:rsidR="008B1121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A6C35">
        <w:rPr>
          <w:rFonts w:ascii="Times New Roman" w:hAnsi="Times New Roman" w:cs="Times New Roman"/>
          <w:sz w:val="28"/>
          <w:szCs w:val="28"/>
        </w:rPr>
        <w:t xml:space="preserve"> Они часто тревожны, не уверены в себе, несчастны и имеют низкое самоуважение. </w:t>
      </w:r>
    </w:p>
    <w:p w:rsidR="008B1121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sym w:font="Symbol" w:char="F0B7"/>
      </w:r>
      <w:r w:rsidRPr="000A6C35">
        <w:rPr>
          <w:rFonts w:ascii="Times New Roman" w:hAnsi="Times New Roman" w:cs="Times New Roman"/>
          <w:sz w:val="28"/>
          <w:szCs w:val="28"/>
        </w:rPr>
        <w:t xml:space="preserve"> Они склонны к депрессии и чаще своих ровесников думают о самоубийстве. </w:t>
      </w:r>
    </w:p>
    <w:p w:rsidR="008B1121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sym w:font="Symbol" w:char="F0B7"/>
      </w:r>
      <w:r w:rsidRPr="000A6C35">
        <w:rPr>
          <w:rFonts w:ascii="Times New Roman" w:hAnsi="Times New Roman" w:cs="Times New Roman"/>
          <w:sz w:val="28"/>
          <w:szCs w:val="28"/>
        </w:rPr>
        <w:t xml:space="preserve"> Они часто не имеют ни одного близкого друга и успешнее общаются </w:t>
      </w:r>
      <w:proofErr w:type="gramStart"/>
      <w:r w:rsidRPr="000A6C3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A6C35">
        <w:rPr>
          <w:rFonts w:ascii="Times New Roman" w:hAnsi="Times New Roman" w:cs="Times New Roman"/>
          <w:sz w:val="28"/>
          <w:szCs w:val="28"/>
        </w:rPr>
        <w:t xml:space="preserve"> взрослыми, нежели со сверстниками. </w:t>
      </w:r>
    </w:p>
    <w:p w:rsidR="00280395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sym w:font="Symbol" w:char="F0B7"/>
      </w:r>
      <w:r w:rsidRPr="000A6C35">
        <w:rPr>
          <w:rFonts w:ascii="Times New Roman" w:hAnsi="Times New Roman" w:cs="Times New Roman"/>
          <w:sz w:val="28"/>
          <w:szCs w:val="28"/>
        </w:rPr>
        <w:t xml:space="preserve"> Если это мальчики, они могут быть физически слабее своих ровесников. Говоря о </w:t>
      </w:r>
      <w:r w:rsidRPr="00280395">
        <w:rPr>
          <w:rFonts w:ascii="Times New Roman" w:hAnsi="Times New Roman" w:cs="Times New Roman"/>
          <w:b/>
          <w:sz w:val="28"/>
          <w:szCs w:val="28"/>
        </w:rPr>
        <w:t>наблюдателя</w:t>
      </w:r>
      <w:r w:rsidRPr="000A6C35">
        <w:rPr>
          <w:rFonts w:ascii="Times New Roman" w:hAnsi="Times New Roman" w:cs="Times New Roman"/>
          <w:sz w:val="28"/>
          <w:szCs w:val="28"/>
        </w:rPr>
        <w:t xml:space="preserve">х (кем бы они ни были), ученые отмечают такие их типичные состояния как чувство вины и ощущение собственного бессилия. </w:t>
      </w:r>
    </w:p>
    <w:p w:rsidR="00564EAA" w:rsidRDefault="00564EAA" w:rsidP="00564E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EAA" w:rsidRPr="00280395" w:rsidRDefault="00564EAA" w:rsidP="00564E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0395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профилактике жёсткого обращения в среде молодёжи</w:t>
      </w:r>
    </w:p>
    <w:p w:rsidR="00564EAA" w:rsidRPr="000A6C35" w:rsidRDefault="00280395" w:rsidP="00564EA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4EAA" w:rsidRPr="000A6C35">
        <w:rPr>
          <w:rFonts w:ascii="Times New Roman" w:hAnsi="Times New Roman" w:cs="Times New Roman"/>
          <w:sz w:val="28"/>
          <w:szCs w:val="28"/>
          <w:lang w:eastAsia="ru-RU"/>
        </w:rPr>
        <w:t xml:space="preserve">    В настоящее время довольно актуальной является проблема агрессивности и жестокости в среде молодёжи. Все чаще мы сталкиваемся с этим явлением на улице  и в техникуме. Агрессия и жестокость — специфические формы действий человека, характеризующихся демонстрацией превосходства в силе или применением силы по отношению к другому человеку или к группе лиц, которым субъе</w:t>
      </w:r>
      <w:proofErr w:type="gramStart"/>
      <w:r w:rsidR="00564EAA" w:rsidRPr="000A6C35">
        <w:rPr>
          <w:rFonts w:ascii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="00564EAA" w:rsidRPr="000A6C35">
        <w:rPr>
          <w:rFonts w:ascii="Times New Roman" w:hAnsi="Times New Roman" w:cs="Times New Roman"/>
          <w:sz w:val="28"/>
          <w:szCs w:val="28"/>
          <w:lang w:eastAsia="ru-RU"/>
        </w:rPr>
        <w:t xml:space="preserve">емится причинить ущерб. </w:t>
      </w:r>
    </w:p>
    <w:p w:rsidR="00280395" w:rsidRPr="00280395" w:rsidRDefault="00564EAA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395">
        <w:rPr>
          <w:rFonts w:ascii="Times New Roman" w:hAnsi="Times New Roman" w:cs="Times New Roman"/>
          <w:sz w:val="28"/>
          <w:szCs w:val="28"/>
        </w:rPr>
        <w:t xml:space="preserve"> </w:t>
      </w:r>
      <w:r w:rsidR="000A6C35" w:rsidRPr="00280395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Психолого-педагогическая характеристика агрессивного поведения </w:t>
      </w:r>
      <w:proofErr w:type="gramStart"/>
      <w:r w:rsidR="005362E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0A6C35" w:rsidRPr="002803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395" w:rsidRDefault="0028039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6C35" w:rsidRPr="000A6C35">
        <w:rPr>
          <w:rFonts w:ascii="Times New Roman" w:hAnsi="Times New Roman" w:cs="Times New Roman"/>
          <w:sz w:val="28"/>
          <w:szCs w:val="28"/>
        </w:rPr>
        <w:t>В поведении детей-агрессоров</w:t>
      </w:r>
      <w:r w:rsidR="005362E2">
        <w:rPr>
          <w:rFonts w:ascii="Times New Roman" w:hAnsi="Times New Roman" w:cs="Times New Roman"/>
          <w:sz w:val="28"/>
          <w:szCs w:val="28"/>
        </w:rPr>
        <w:t xml:space="preserve"> (обидчик) </w:t>
      </w:r>
      <w:r w:rsidR="000A6C35" w:rsidRPr="000A6C35">
        <w:rPr>
          <w:rFonts w:ascii="Times New Roman" w:hAnsi="Times New Roman" w:cs="Times New Roman"/>
          <w:sz w:val="28"/>
          <w:szCs w:val="28"/>
        </w:rPr>
        <w:t xml:space="preserve"> и аутсайдеров</w:t>
      </w:r>
      <w:r w:rsidR="005362E2">
        <w:rPr>
          <w:rFonts w:ascii="Times New Roman" w:hAnsi="Times New Roman" w:cs="Times New Roman"/>
          <w:sz w:val="28"/>
          <w:szCs w:val="28"/>
        </w:rPr>
        <w:t xml:space="preserve"> (жертва)</w:t>
      </w:r>
      <w:proofErr w:type="gramStart"/>
      <w:r w:rsidR="005362E2">
        <w:rPr>
          <w:rFonts w:ascii="Times New Roman" w:hAnsi="Times New Roman" w:cs="Times New Roman"/>
          <w:sz w:val="28"/>
          <w:szCs w:val="28"/>
        </w:rPr>
        <w:t xml:space="preserve"> </w:t>
      </w:r>
      <w:r w:rsidR="000A6C35" w:rsidRPr="000A6C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A6C35" w:rsidRPr="000A6C35">
        <w:rPr>
          <w:rFonts w:ascii="Times New Roman" w:hAnsi="Times New Roman" w:cs="Times New Roman"/>
          <w:sz w:val="28"/>
          <w:szCs w:val="28"/>
        </w:rPr>
        <w:t xml:space="preserve"> как правило, наблюдаются наиболее типичные отклонения от нормы. Рассмотрим некоторые индикаторы такого поведения. </w:t>
      </w:r>
    </w:p>
    <w:p w:rsidR="00280395" w:rsidRPr="00280395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0395">
        <w:rPr>
          <w:rFonts w:ascii="Times New Roman" w:hAnsi="Times New Roman" w:cs="Times New Roman"/>
          <w:b/>
          <w:sz w:val="28"/>
          <w:szCs w:val="28"/>
        </w:rPr>
        <w:t xml:space="preserve">Аутсайдер </w:t>
      </w:r>
      <w:r w:rsidR="00DA2301">
        <w:rPr>
          <w:rFonts w:ascii="Times New Roman" w:hAnsi="Times New Roman" w:cs="Times New Roman"/>
          <w:b/>
          <w:sz w:val="28"/>
          <w:szCs w:val="28"/>
        </w:rPr>
        <w:t>(жертва)</w:t>
      </w:r>
    </w:p>
    <w:p w:rsidR="00280395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sym w:font="Symbol" w:char="F0B7"/>
      </w:r>
      <w:r w:rsidRPr="000A6C35">
        <w:rPr>
          <w:rFonts w:ascii="Times New Roman" w:hAnsi="Times New Roman" w:cs="Times New Roman"/>
          <w:sz w:val="28"/>
          <w:szCs w:val="28"/>
        </w:rPr>
        <w:t xml:space="preserve"> не приводит домой кого-либо из </w:t>
      </w:r>
      <w:proofErr w:type="spellStart"/>
      <w:r w:rsidR="00280395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="00280395">
        <w:rPr>
          <w:rFonts w:ascii="Times New Roman" w:hAnsi="Times New Roman" w:cs="Times New Roman"/>
          <w:sz w:val="28"/>
          <w:szCs w:val="28"/>
        </w:rPr>
        <w:t xml:space="preserve"> </w:t>
      </w:r>
      <w:r w:rsidRPr="000A6C35">
        <w:rPr>
          <w:rFonts w:ascii="Times New Roman" w:hAnsi="Times New Roman" w:cs="Times New Roman"/>
          <w:sz w:val="28"/>
          <w:szCs w:val="28"/>
        </w:rPr>
        <w:t xml:space="preserve"> или сверстников и постоянно проводит свободное время дома в полном одиночестве; </w:t>
      </w:r>
    </w:p>
    <w:p w:rsidR="00280395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sym w:font="Symbol" w:char="F0B7"/>
      </w:r>
      <w:r w:rsidRPr="000A6C35">
        <w:rPr>
          <w:rFonts w:ascii="Times New Roman" w:hAnsi="Times New Roman" w:cs="Times New Roman"/>
          <w:sz w:val="28"/>
          <w:szCs w:val="28"/>
        </w:rPr>
        <w:t xml:space="preserve"> не имеет близких приятелей, с которыми проводит досуг (спорт, компьютерные игры, музыка, долгие беседы по телефону);</w:t>
      </w:r>
    </w:p>
    <w:p w:rsidR="00280395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t xml:space="preserve"> </w:t>
      </w:r>
      <w:r w:rsidRPr="000A6C35">
        <w:rPr>
          <w:rFonts w:ascii="Times New Roman" w:hAnsi="Times New Roman" w:cs="Times New Roman"/>
          <w:sz w:val="28"/>
          <w:szCs w:val="28"/>
        </w:rPr>
        <w:sym w:font="Symbol" w:char="F0B7"/>
      </w:r>
      <w:r w:rsidRPr="000A6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C35">
        <w:rPr>
          <w:rFonts w:ascii="Times New Roman" w:hAnsi="Times New Roman" w:cs="Times New Roman"/>
          <w:sz w:val="28"/>
          <w:szCs w:val="28"/>
        </w:rPr>
        <w:t>одно</w:t>
      </w:r>
      <w:r w:rsidR="00280395">
        <w:rPr>
          <w:rFonts w:ascii="Times New Roman" w:hAnsi="Times New Roman" w:cs="Times New Roman"/>
          <w:sz w:val="28"/>
          <w:szCs w:val="28"/>
        </w:rPr>
        <w:t>группники</w:t>
      </w:r>
      <w:proofErr w:type="spellEnd"/>
      <w:r w:rsidRPr="000A6C35">
        <w:rPr>
          <w:rFonts w:ascii="Times New Roman" w:hAnsi="Times New Roman" w:cs="Times New Roman"/>
          <w:sz w:val="28"/>
          <w:szCs w:val="28"/>
        </w:rPr>
        <w:t xml:space="preserve"> редко приглашают его на дни рождения, праздники или, он сам не никого не приглашает к себе, потому что боится, что никто не придет; </w:t>
      </w:r>
      <w:r w:rsidRPr="000A6C35">
        <w:rPr>
          <w:rFonts w:ascii="Times New Roman" w:hAnsi="Times New Roman" w:cs="Times New Roman"/>
          <w:sz w:val="28"/>
          <w:szCs w:val="28"/>
        </w:rPr>
        <w:sym w:font="Symbol" w:char="F0B7"/>
      </w:r>
      <w:r w:rsidRPr="000A6C35">
        <w:rPr>
          <w:rFonts w:ascii="Times New Roman" w:hAnsi="Times New Roman" w:cs="Times New Roman"/>
          <w:sz w:val="28"/>
          <w:szCs w:val="28"/>
        </w:rPr>
        <w:t xml:space="preserve"> по утрам часто жалуется на головные боли, расстройство в желудке или придумывает какие-либо причины, чтобы не идти в </w:t>
      </w:r>
      <w:r w:rsidR="00280395">
        <w:rPr>
          <w:rFonts w:ascii="Times New Roman" w:hAnsi="Times New Roman" w:cs="Times New Roman"/>
          <w:sz w:val="28"/>
          <w:szCs w:val="28"/>
        </w:rPr>
        <w:t>учебное заведение</w:t>
      </w:r>
    </w:p>
    <w:p w:rsidR="00280395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t xml:space="preserve"> </w:t>
      </w:r>
      <w:r w:rsidRPr="000A6C35">
        <w:rPr>
          <w:rFonts w:ascii="Times New Roman" w:hAnsi="Times New Roman" w:cs="Times New Roman"/>
          <w:sz w:val="28"/>
          <w:szCs w:val="28"/>
        </w:rPr>
        <w:sym w:font="Symbol" w:char="F0B7"/>
      </w:r>
      <w:r w:rsidRPr="000A6C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C35">
        <w:rPr>
          <w:rFonts w:ascii="Times New Roman" w:hAnsi="Times New Roman" w:cs="Times New Roman"/>
          <w:sz w:val="28"/>
          <w:szCs w:val="28"/>
        </w:rPr>
        <w:t>задумчив</w:t>
      </w:r>
      <w:proofErr w:type="gramEnd"/>
      <w:r w:rsidRPr="000A6C35">
        <w:rPr>
          <w:rFonts w:ascii="Times New Roman" w:hAnsi="Times New Roman" w:cs="Times New Roman"/>
          <w:sz w:val="28"/>
          <w:szCs w:val="28"/>
        </w:rPr>
        <w:t xml:space="preserve">, замкнут, ест без аппетита, неспокойно спит, плачет или кричит во сне; </w:t>
      </w:r>
    </w:p>
    <w:p w:rsidR="00280395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sym w:font="Symbol" w:char="F0B7"/>
      </w:r>
      <w:r w:rsidRPr="000A6C35">
        <w:rPr>
          <w:rFonts w:ascii="Times New Roman" w:hAnsi="Times New Roman" w:cs="Times New Roman"/>
          <w:sz w:val="28"/>
          <w:szCs w:val="28"/>
        </w:rPr>
        <w:t xml:space="preserve"> у него наблюдается пессимистичное настроение, может говорить о том, что боится ходить в </w:t>
      </w:r>
      <w:r w:rsidR="00280395">
        <w:rPr>
          <w:rFonts w:ascii="Times New Roman" w:hAnsi="Times New Roman" w:cs="Times New Roman"/>
          <w:sz w:val="28"/>
          <w:szCs w:val="28"/>
        </w:rPr>
        <w:t>учебное заведение</w:t>
      </w:r>
      <w:r w:rsidRPr="000A6C35">
        <w:rPr>
          <w:rFonts w:ascii="Times New Roman" w:hAnsi="Times New Roman" w:cs="Times New Roman"/>
          <w:sz w:val="28"/>
          <w:szCs w:val="28"/>
        </w:rPr>
        <w:t xml:space="preserve"> или покончит жизнь самоубийством; </w:t>
      </w:r>
    </w:p>
    <w:p w:rsidR="00280395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sym w:font="Symbol" w:char="F0B7"/>
      </w:r>
      <w:r w:rsidRPr="000A6C35">
        <w:rPr>
          <w:rFonts w:ascii="Times New Roman" w:hAnsi="Times New Roman" w:cs="Times New Roman"/>
          <w:sz w:val="28"/>
          <w:szCs w:val="28"/>
        </w:rPr>
        <w:t xml:space="preserve"> выглядит неудачником, в его поведении просматриваются резкие перемены в настроении. Злость, обиду, раздражение, вымещает на родителях, родственниках, более слабых объектах (младшие братья и сестры, домашние животные);</w:t>
      </w:r>
    </w:p>
    <w:p w:rsidR="00280395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t xml:space="preserve"> </w:t>
      </w:r>
      <w:r w:rsidRPr="000A6C35">
        <w:rPr>
          <w:rFonts w:ascii="Times New Roman" w:hAnsi="Times New Roman" w:cs="Times New Roman"/>
          <w:sz w:val="28"/>
          <w:szCs w:val="28"/>
        </w:rPr>
        <w:sym w:font="Symbol" w:char="F0B7"/>
      </w:r>
      <w:r w:rsidRPr="000A6C35">
        <w:rPr>
          <w:rFonts w:ascii="Times New Roman" w:hAnsi="Times New Roman" w:cs="Times New Roman"/>
          <w:sz w:val="28"/>
          <w:szCs w:val="28"/>
        </w:rPr>
        <w:t xml:space="preserve"> выпрашивает или тайно крадет деньги, внятно не объясняя причину своего проступка. Особую тревогу стоит проявлять в том случае, если исчезают </w:t>
      </w:r>
      <w:r w:rsidRPr="000A6C35">
        <w:rPr>
          <w:rFonts w:ascii="Times New Roman" w:hAnsi="Times New Roman" w:cs="Times New Roman"/>
          <w:sz w:val="28"/>
          <w:szCs w:val="28"/>
        </w:rPr>
        <w:lastRenderedPageBreak/>
        <w:t xml:space="preserve">крупные суммы денег, дорогие вещи, украшения. Деньги могут быть использованы на откуп от вымогателей, покупку алкоголя, наркотиков; </w:t>
      </w:r>
    </w:p>
    <w:p w:rsidR="00280395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sym w:font="Symbol" w:char="F0B7"/>
      </w:r>
      <w:r w:rsidRPr="000A6C35">
        <w:rPr>
          <w:rFonts w:ascii="Times New Roman" w:hAnsi="Times New Roman" w:cs="Times New Roman"/>
          <w:sz w:val="28"/>
          <w:szCs w:val="28"/>
        </w:rPr>
        <w:t xml:space="preserve"> приходит домой с мелкими ссадинами, ушибами, его вещи выглядят так, словно кто-то ими вытирал пол. Книги, тетради,  сумка находятся в аварийном состоянии; </w:t>
      </w:r>
    </w:p>
    <w:p w:rsidR="00280395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sym w:font="Symbol" w:char="F0B7"/>
      </w:r>
      <w:r w:rsidRPr="000A6C35">
        <w:rPr>
          <w:rFonts w:ascii="Times New Roman" w:hAnsi="Times New Roman" w:cs="Times New Roman"/>
          <w:sz w:val="28"/>
          <w:szCs w:val="28"/>
        </w:rPr>
        <w:t xml:space="preserve"> выбирает нестандартную дорогу в </w:t>
      </w:r>
      <w:r w:rsidR="00280395">
        <w:rPr>
          <w:rFonts w:ascii="Times New Roman" w:hAnsi="Times New Roman" w:cs="Times New Roman"/>
          <w:sz w:val="28"/>
          <w:szCs w:val="28"/>
        </w:rPr>
        <w:t>учебное заведение</w:t>
      </w:r>
      <w:r w:rsidRPr="000A6C35">
        <w:rPr>
          <w:rFonts w:ascii="Times New Roman" w:hAnsi="Times New Roman" w:cs="Times New Roman"/>
          <w:sz w:val="28"/>
          <w:szCs w:val="28"/>
        </w:rPr>
        <w:t>.</w:t>
      </w:r>
    </w:p>
    <w:p w:rsidR="00280395" w:rsidRPr="00280395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t xml:space="preserve"> </w:t>
      </w:r>
      <w:r w:rsidRPr="00280395">
        <w:rPr>
          <w:rFonts w:ascii="Times New Roman" w:hAnsi="Times New Roman" w:cs="Times New Roman"/>
          <w:b/>
          <w:sz w:val="28"/>
          <w:szCs w:val="28"/>
        </w:rPr>
        <w:t>Агрессор</w:t>
      </w:r>
      <w:r w:rsidR="00DA2301">
        <w:rPr>
          <w:rFonts w:ascii="Times New Roman" w:hAnsi="Times New Roman" w:cs="Times New Roman"/>
          <w:b/>
          <w:sz w:val="28"/>
          <w:szCs w:val="28"/>
        </w:rPr>
        <w:t xml:space="preserve"> (обидчик):</w:t>
      </w:r>
    </w:p>
    <w:p w:rsidR="00280395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t xml:space="preserve"> </w:t>
      </w:r>
      <w:r w:rsidRPr="000A6C35">
        <w:rPr>
          <w:rFonts w:ascii="Times New Roman" w:hAnsi="Times New Roman" w:cs="Times New Roman"/>
          <w:sz w:val="28"/>
          <w:szCs w:val="28"/>
        </w:rPr>
        <w:sym w:font="Symbol" w:char="F0B7"/>
      </w:r>
      <w:r w:rsidRPr="000A6C35">
        <w:rPr>
          <w:rFonts w:ascii="Times New Roman" w:hAnsi="Times New Roman" w:cs="Times New Roman"/>
          <w:sz w:val="28"/>
          <w:szCs w:val="28"/>
        </w:rPr>
        <w:t xml:space="preserve"> вспыльчив, неуравновешен</w:t>
      </w:r>
    </w:p>
    <w:p w:rsidR="00280395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t xml:space="preserve"> </w:t>
      </w:r>
      <w:r w:rsidRPr="000A6C35">
        <w:rPr>
          <w:rFonts w:ascii="Times New Roman" w:hAnsi="Times New Roman" w:cs="Times New Roman"/>
          <w:sz w:val="28"/>
          <w:szCs w:val="28"/>
        </w:rPr>
        <w:sym w:font="Symbol" w:char="F0B7"/>
      </w:r>
      <w:r w:rsidRPr="000A6C35">
        <w:rPr>
          <w:rFonts w:ascii="Times New Roman" w:hAnsi="Times New Roman" w:cs="Times New Roman"/>
          <w:sz w:val="28"/>
          <w:szCs w:val="28"/>
        </w:rPr>
        <w:t xml:space="preserve"> типичным агрессором, как правило, является </w:t>
      </w:r>
      <w:r w:rsidR="00280395">
        <w:rPr>
          <w:rFonts w:ascii="Times New Roman" w:hAnsi="Times New Roman" w:cs="Times New Roman"/>
          <w:sz w:val="28"/>
          <w:szCs w:val="28"/>
        </w:rPr>
        <w:t>молодой человек</w:t>
      </w:r>
      <w:r w:rsidRPr="000A6C35">
        <w:rPr>
          <w:rFonts w:ascii="Times New Roman" w:hAnsi="Times New Roman" w:cs="Times New Roman"/>
          <w:sz w:val="28"/>
          <w:szCs w:val="28"/>
        </w:rPr>
        <w:t xml:space="preserve">, более физически развитый, чем его сверстники, имеющий проблемы с успеваемостью, воспитывающийся в неблагополучной семье; </w:t>
      </w:r>
    </w:p>
    <w:p w:rsidR="00280395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sym w:font="Symbol" w:char="F0B7"/>
      </w:r>
      <w:r w:rsidRPr="000A6C35">
        <w:rPr>
          <w:rFonts w:ascii="Times New Roman" w:hAnsi="Times New Roman" w:cs="Times New Roman"/>
          <w:sz w:val="28"/>
          <w:szCs w:val="28"/>
        </w:rPr>
        <w:t xml:space="preserve"> ребенок с завышенной самооценкой, постоянно вступает в споры, конфликты со сверстниками и взрослыми; </w:t>
      </w:r>
    </w:p>
    <w:p w:rsidR="00280395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sym w:font="Symbol" w:char="F0B7"/>
      </w:r>
      <w:r w:rsidRPr="000A6C35">
        <w:rPr>
          <w:rFonts w:ascii="Times New Roman" w:hAnsi="Times New Roman" w:cs="Times New Roman"/>
          <w:sz w:val="28"/>
          <w:szCs w:val="28"/>
        </w:rPr>
        <w:t xml:space="preserve"> проявля</w:t>
      </w:r>
      <w:r w:rsidR="00280395">
        <w:rPr>
          <w:rFonts w:ascii="Times New Roman" w:hAnsi="Times New Roman" w:cs="Times New Roman"/>
          <w:sz w:val="28"/>
          <w:szCs w:val="28"/>
        </w:rPr>
        <w:t xml:space="preserve">ет </w:t>
      </w:r>
      <w:r w:rsidRPr="000A6C35">
        <w:rPr>
          <w:rFonts w:ascii="Times New Roman" w:hAnsi="Times New Roman" w:cs="Times New Roman"/>
          <w:sz w:val="28"/>
          <w:szCs w:val="28"/>
        </w:rPr>
        <w:t xml:space="preserve"> асоциальное поведение (курит, прогулива</w:t>
      </w:r>
      <w:r w:rsidR="00280395">
        <w:rPr>
          <w:rFonts w:ascii="Times New Roman" w:hAnsi="Times New Roman" w:cs="Times New Roman"/>
          <w:sz w:val="28"/>
          <w:szCs w:val="28"/>
        </w:rPr>
        <w:t>е</w:t>
      </w:r>
      <w:r w:rsidRPr="000A6C35">
        <w:rPr>
          <w:rFonts w:ascii="Times New Roman" w:hAnsi="Times New Roman" w:cs="Times New Roman"/>
          <w:sz w:val="28"/>
          <w:szCs w:val="28"/>
        </w:rPr>
        <w:t>т уроки, проб</w:t>
      </w:r>
      <w:r w:rsidR="00280395">
        <w:rPr>
          <w:rFonts w:ascii="Times New Roman" w:hAnsi="Times New Roman" w:cs="Times New Roman"/>
          <w:sz w:val="28"/>
          <w:szCs w:val="28"/>
        </w:rPr>
        <w:t>ует</w:t>
      </w:r>
      <w:r w:rsidRPr="000A6C35">
        <w:rPr>
          <w:rFonts w:ascii="Times New Roman" w:hAnsi="Times New Roman" w:cs="Times New Roman"/>
          <w:sz w:val="28"/>
          <w:szCs w:val="28"/>
        </w:rPr>
        <w:t xml:space="preserve"> алкоголь, наркотики, вымога</w:t>
      </w:r>
      <w:r w:rsidR="00280395">
        <w:rPr>
          <w:rFonts w:ascii="Times New Roman" w:hAnsi="Times New Roman" w:cs="Times New Roman"/>
          <w:sz w:val="28"/>
          <w:szCs w:val="28"/>
        </w:rPr>
        <w:t>ет</w:t>
      </w:r>
      <w:r w:rsidRPr="000A6C35">
        <w:rPr>
          <w:rFonts w:ascii="Times New Roman" w:hAnsi="Times New Roman" w:cs="Times New Roman"/>
          <w:sz w:val="28"/>
          <w:szCs w:val="28"/>
        </w:rPr>
        <w:t xml:space="preserve"> деньги </w:t>
      </w:r>
      <w:proofErr w:type="spellStart"/>
      <w:r w:rsidRPr="000A6C35">
        <w:rPr>
          <w:rFonts w:ascii="Times New Roman" w:hAnsi="Times New Roman" w:cs="Times New Roman"/>
          <w:sz w:val="28"/>
          <w:szCs w:val="28"/>
        </w:rPr>
        <w:t>у</w:t>
      </w:r>
      <w:r w:rsidR="00280395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="00280395">
        <w:rPr>
          <w:rFonts w:ascii="Times New Roman" w:hAnsi="Times New Roman" w:cs="Times New Roman"/>
          <w:sz w:val="28"/>
          <w:szCs w:val="28"/>
        </w:rPr>
        <w:t xml:space="preserve"> слабых подростков</w:t>
      </w:r>
      <w:r w:rsidRPr="000A6C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0395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sym w:font="Symbol" w:char="F0B7"/>
      </w:r>
      <w:r w:rsidRPr="000A6C35">
        <w:rPr>
          <w:rFonts w:ascii="Times New Roman" w:hAnsi="Times New Roman" w:cs="Times New Roman"/>
          <w:sz w:val="28"/>
          <w:szCs w:val="28"/>
        </w:rPr>
        <w:t xml:space="preserve"> приносит домой дорогие безделушки, имеет собственные деньги, не объясняя причину их появления; </w:t>
      </w:r>
    </w:p>
    <w:p w:rsidR="00280395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sym w:font="Symbol" w:char="F0B7"/>
      </w:r>
      <w:r w:rsidRPr="000A6C35">
        <w:rPr>
          <w:rFonts w:ascii="Times New Roman" w:hAnsi="Times New Roman" w:cs="Times New Roman"/>
          <w:sz w:val="28"/>
          <w:szCs w:val="28"/>
        </w:rPr>
        <w:t xml:space="preserve"> имеет садистские наклонности;</w:t>
      </w:r>
    </w:p>
    <w:p w:rsidR="00280395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t xml:space="preserve"> </w:t>
      </w:r>
      <w:r w:rsidRPr="000A6C35">
        <w:rPr>
          <w:rFonts w:ascii="Times New Roman" w:hAnsi="Times New Roman" w:cs="Times New Roman"/>
          <w:sz w:val="28"/>
          <w:szCs w:val="28"/>
        </w:rPr>
        <w:sym w:font="Symbol" w:char="F0B7"/>
      </w:r>
      <w:r w:rsidRPr="000A6C35">
        <w:rPr>
          <w:rFonts w:ascii="Times New Roman" w:hAnsi="Times New Roman" w:cs="Times New Roman"/>
          <w:sz w:val="28"/>
          <w:szCs w:val="28"/>
        </w:rPr>
        <w:t xml:space="preserve"> в мгновение ока переходит от довольства к злобе; </w:t>
      </w:r>
    </w:p>
    <w:p w:rsidR="00280395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sym w:font="Symbol" w:char="F0B7"/>
      </w:r>
      <w:r w:rsidRPr="000A6C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C35">
        <w:rPr>
          <w:rFonts w:ascii="Times New Roman" w:hAnsi="Times New Roman" w:cs="Times New Roman"/>
          <w:sz w:val="28"/>
          <w:szCs w:val="28"/>
        </w:rPr>
        <w:t>злопамятен</w:t>
      </w:r>
      <w:proofErr w:type="gramEnd"/>
      <w:r w:rsidRPr="000A6C35">
        <w:rPr>
          <w:rFonts w:ascii="Times New Roman" w:hAnsi="Times New Roman" w:cs="Times New Roman"/>
          <w:sz w:val="28"/>
          <w:szCs w:val="28"/>
        </w:rPr>
        <w:t xml:space="preserve"> на мелкие обиды, вместо того, чтобы забывать их; </w:t>
      </w:r>
    </w:p>
    <w:p w:rsidR="00280395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sym w:font="Symbol" w:char="F0B7"/>
      </w:r>
      <w:r w:rsidRPr="000A6C35">
        <w:rPr>
          <w:rFonts w:ascii="Times New Roman" w:hAnsi="Times New Roman" w:cs="Times New Roman"/>
          <w:sz w:val="28"/>
          <w:szCs w:val="28"/>
        </w:rPr>
        <w:t xml:space="preserve"> игнорирует указания и легко раздражается; </w:t>
      </w:r>
    </w:p>
    <w:p w:rsidR="00280395" w:rsidRDefault="000A6C35" w:rsidP="00D77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C35">
        <w:rPr>
          <w:rFonts w:ascii="Times New Roman" w:hAnsi="Times New Roman" w:cs="Times New Roman"/>
          <w:sz w:val="28"/>
          <w:szCs w:val="28"/>
        </w:rPr>
        <w:sym w:font="Symbol" w:char="F0B7"/>
      </w:r>
      <w:r w:rsidRPr="000A6C35">
        <w:rPr>
          <w:rFonts w:ascii="Times New Roman" w:hAnsi="Times New Roman" w:cs="Times New Roman"/>
          <w:sz w:val="28"/>
          <w:szCs w:val="28"/>
        </w:rPr>
        <w:t xml:space="preserve"> введет себя так, будто ищет повод к ссоре; </w:t>
      </w:r>
    </w:p>
    <w:p w:rsidR="000A6C35" w:rsidRPr="000A6C35" w:rsidRDefault="000A6C35" w:rsidP="00D77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A6C35">
        <w:rPr>
          <w:rFonts w:ascii="Times New Roman" w:hAnsi="Times New Roman" w:cs="Times New Roman"/>
          <w:sz w:val="28"/>
          <w:szCs w:val="28"/>
        </w:rPr>
        <w:sym w:font="Symbol" w:char="F0B7"/>
      </w:r>
      <w:r w:rsidRPr="000A6C35">
        <w:rPr>
          <w:rFonts w:ascii="Times New Roman" w:hAnsi="Times New Roman" w:cs="Times New Roman"/>
          <w:sz w:val="28"/>
          <w:szCs w:val="28"/>
        </w:rPr>
        <w:t xml:space="preserve"> не уважает родителей или не считается с ними, особенно с мамами</w:t>
      </w:r>
      <w:proofErr w:type="gramStart"/>
      <w:r w:rsidRPr="000A6C3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0A6C35" w:rsidRDefault="000A6C35" w:rsidP="00D77C34">
      <w:pPr>
        <w:pStyle w:val="c15c14"/>
        <w:shd w:val="clear" w:color="auto" w:fill="FFFFFF"/>
        <w:spacing w:before="0" w:beforeAutospacing="0" w:after="0" w:afterAutospacing="0"/>
        <w:ind w:firstLine="540"/>
        <w:rPr>
          <w:rStyle w:val="c13"/>
          <w:b/>
          <w:bCs/>
          <w:color w:val="000000"/>
          <w:sz w:val="32"/>
          <w:szCs w:val="32"/>
        </w:rPr>
      </w:pPr>
    </w:p>
    <w:p w:rsidR="00564EAA" w:rsidRDefault="00564EAA" w:rsidP="00564EAA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A2301">
        <w:rPr>
          <w:rStyle w:val="c1"/>
          <w:b/>
          <w:color w:val="000000"/>
          <w:sz w:val="28"/>
          <w:szCs w:val="28"/>
        </w:rPr>
        <w:t>Характеристика молодого человека, подвергшегося насилию</w:t>
      </w:r>
      <w:r>
        <w:rPr>
          <w:rStyle w:val="c1"/>
          <w:color w:val="000000"/>
          <w:sz w:val="28"/>
          <w:szCs w:val="28"/>
        </w:rPr>
        <w:t>.</w:t>
      </w:r>
    </w:p>
    <w:p w:rsidR="00564EAA" w:rsidRDefault="00564EAA" w:rsidP="00564EA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64EAA" w:rsidRPr="00DA2301" w:rsidRDefault="00564EAA" w:rsidP="00564EAA">
      <w:pPr>
        <w:pStyle w:val="c2"/>
        <w:shd w:val="clear" w:color="auto" w:fill="FFFFFF"/>
        <w:spacing w:before="0" w:beforeAutospacing="0" w:after="0" w:afterAutospacing="0"/>
        <w:rPr>
          <w:rStyle w:val="c0c3"/>
          <w:rFonts w:eastAsiaTheme="majorEastAsia"/>
          <w:b/>
          <w:bCs/>
          <w:i/>
          <w:iCs/>
          <w:color w:val="000000"/>
          <w:sz w:val="28"/>
          <w:szCs w:val="28"/>
        </w:rPr>
      </w:pPr>
      <w:r w:rsidRPr="00DA2301">
        <w:rPr>
          <w:rStyle w:val="c0c3"/>
          <w:rFonts w:eastAsiaTheme="majorEastAsia"/>
          <w:b/>
          <w:bCs/>
          <w:i/>
          <w:iCs/>
          <w:color w:val="000000"/>
          <w:sz w:val="28"/>
          <w:szCs w:val="28"/>
        </w:rPr>
        <w:t>Эмоциональное состояние</w:t>
      </w:r>
    </w:p>
    <w:p w:rsidR="00564EAA" w:rsidRPr="00DA2301" w:rsidRDefault="00564EAA" w:rsidP="00564EA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64EAA" w:rsidRPr="00DA2301" w:rsidRDefault="00564EAA" w:rsidP="00564EA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DA2301">
        <w:rPr>
          <w:rStyle w:val="c1"/>
          <w:rFonts w:ascii="Times New Roman" w:hAnsi="Times New Roman" w:cs="Times New Roman"/>
          <w:color w:val="000000"/>
          <w:sz w:val="28"/>
          <w:szCs w:val="28"/>
        </w:rPr>
        <w:t>низкая самооценка, пассивность;</w:t>
      </w:r>
    </w:p>
    <w:p w:rsidR="00564EAA" w:rsidRPr="00DA2301" w:rsidRDefault="00564EAA" w:rsidP="00564EA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DA2301">
        <w:rPr>
          <w:rStyle w:val="c1"/>
          <w:rFonts w:ascii="Times New Roman" w:hAnsi="Times New Roman" w:cs="Times New Roman"/>
          <w:color w:val="000000"/>
          <w:sz w:val="28"/>
          <w:szCs w:val="28"/>
        </w:rPr>
        <w:t>сниженный эмоциональный фон, апатия, страхи;</w:t>
      </w:r>
    </w:p>
    <w:p w:rsidR="00564EAA" w:rsidRPr="00DA2301" w:rsidRDefault="00564EAA" w:rsidP="00564EA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DA2301">
        <w:rPr>
          <w:rStyle w:val="c1"/>
          <w:rFonts w:ascii="Times New Roman" w:hAnsi="Times New Roman" w:cs="Times New Roman"/>
          <w:color w:val="000000"/>
          <w:sz w:val="28"/>
          <w:szCs w:val="28"/>
        </w:rPr>
        <w:t>беспокойство, повышенная тревожность.</w:t>
      </w:r>
    </w:p>
    <w:p w:rsidR="00564EAA" w:rsidRPr="00DA2301" w:rsidRDefault="00564EAA" w:rsidP="00564EA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DA2301">
        <w:rPr>
          <w:rStyle w:val="c1"/>
          <w:rFonts w:ascii="Times New Roman" w:hAnsi="Times New Roman" w:cs="Times New Roman"/>
          <w:color w:val="000000"/>
          <w:sz w:val="28"/>
          <w:szCs w:val="28"/>
        </w:rPr>
        <w:t>Депрессивные состояния, печаль.</w:t>
      </w:r>
    </w:p>
    <w:p w:rsidR="00564EAA" w:rsidRPr="00DA2301" w:rsidRDefault="00564EAA" w:rsidP="00564EA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A2301">
        <w:rPr>
          <w:rStyle w:val="c0c3"/>
          <w:rFonts w:eastAsiaTheme="majorEastAsia"/>
          <w:b/>
          <w:bCs/>
          <w:i/>
          <w:iCs/>
          <w:color w:val="000000"/>
          <w:sz w:val="28"/>
          <w:szCs w:val="28"/>
        </w:rPr>
        <w:t>Поведение</w:t>
      </w:r>
    </w:p>
    <w:p w:rsidR="00564EAA" w:rsidRPr="00DA2301" w:rsidRDefault="00564EAA" w:rsidP="00564EA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DA2301">
        <w:rPr>
          <w:rStyle w:val="c1"/>
          <w:rFonts w:ascii="Times New Roman" w:hAnsi="Times New Roman" w:cs="Times New Roman"/>
          <w:color w:val="000000"/>
          <w:sz w:val="28"/>
          <w:szCs w:val="28"/>
        </w:rPr>
        <w:t>оппозиционное; заискивающее, регрессивное;</w:t>
      </w:r>
    </w:p>
    <w:p w:rsidR="00564EAA" w:rsidRPr="00DA2301" w:rsidRDefault="00564EAA" w:rsidP="00564EA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proofErr w:type="spellStart"/>
      <w:r w:rsidRPr="00DA2301">
        <w:rPr>
          <w:rStyle w:val="c1"/>
          <w:rFonts w:ascii="Times New Roman" w:hAnsi="Times New Roman" w:cs="Times New Roman"/>
          <w:color w:val="000000"/>
          <w:sz w:val="28"/>
          <w:szCs w:val="28"/>
        </w:rPr>
        <w:t>несоответствуюшая</w:t>
      </w:r>
      <w:proofErr w:type="spellEnd"/>
      <w:r w:rsidRPr="00DA230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возрасту ответственность;</w:t>
      </w:r>
    </w:p>
    <w:p w:rsidR="00564EAA" w:rsidRPr="00DA2301" w:rsidRDefault="00564EAA" w:rsidP="00564EA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proofErr w:type="spellStart"/>
      <w:r w:rsidRPr="00DA2301">
        <w:rPr>
          <w:rStyle w:val="c1"/>
          <w:rFonts w:ascii="Times New Roman" w:hAnsi="Times New Roman" w:cs="Times New Roman"/>
          <w:color w:val="000000"/>
          <w:sz w:val="28"/>
          <w:szCs w:val="28"/>
        </w:rPr>
        <w:t>саморазрушительное</w:t>
      </w:r>
      <w:proofErr w:type="spellEnd"/>
      <w:r w:rsidRPr="00DA230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поведение (причинение увечий самим себе, суицидальные мысли).</w:t>
      </w:r>
    </w:p>
    <w:p w:rsidR="00564EAA" w:rsidRPr="00DA2301" w:rsidRDefault="00564EAA" w:rsidP="00564EA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Style w:val="c1"/>
          <w:rFonts w:ascii="Times New Roman" w:hAnsi="Times New Roman" w:cs="Times New Roman"/>
          <w:color w:val="000000"/>
        </w:rPr>
      </w:pPr>
      <w:r w:rsidRPr="00DA230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возникновение различного рода отклонений в поведении: агрессия, </w:t>
      </w:r>
      <w:proofErr w:type="spellStart"/>
      <w:r w:rsidRPr="00DA2301">
        <w:rPr>
          <w:rStyle w:val="c1"/>
          <w:rFonts w:ascii="Times New Roman" w:hAnsi="Times New Roman" w:cs="Times New Roman"/>
          <w:color w:val="000000"/>
          <w:sz w:val="28"/>
          <w:szCs w:val="28"/>
        </w:rPr>
        <w:t>дезадаптация</w:t>
      </w:r>
      <w:proofErr w:type="spellEnd"/>
      <w:r w:rsidRPr="00DA230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301">
        <w:rPr>
          <w:rStyle w:val="c1"/>
          <w:rFonts w:ascii="Times New Roman" w:hAnsi="Times New Roman" w:cs="Times New Roman"/>
          <w:color w:val="000000"/>
          <w:sz w:val="28"/>
          <w:szCs w:val="28"/>
        </w:rPr>
        <w:t>аддиктивное</w:t>
      </w:r>
      <w:proofErr w:type="spellEnd"/>
      <w:r w:rsidRPr="00DA230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301">
        <w:rPr>
          <w:rStyle w:val="c1"/>
          <w:rFonts w:ascii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DA230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2301">
        <w:rPr>
          <w:rStyle w:val="c1"/>
          <w:rFonts w:ascii="Times New Roman" w:hAnsi="Times New Roman" w:cs="Times New Roman"/>
          <w:color w:val="000000"/>
          <w:sz w:val="28"/>
          <w:szCs w:val="28"/>
        </w:rPr>
        <w:t>делинквентное</w:t>
      </w:r>
      <w:proofErr w:type="spellEnd"/>
      <w:r w:rsidRPr="00DA230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поведение.</w:t>
      </w:r>
    </w:p>
    <w:p w:rsidR="00564EAA" w:rsidRPr="00DA2301" w:rsidRDefault="00564EAA" w:rsidP="00564EA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</w:p>
    <w:p w:rsidR="00564EAA" w:rsidRPr="00DA2301" w:rsidRDefault="00564EAA" w:rsidP="00564EAA">
      <w:pPr>
        <w:pStyle w:val="c2"/>
        <w:shd w:val="clear" w:color="auto" w:fill="FFFFFF"/>
        <w:spacing w:before="0" w:beforeAutospacing="0" w:after="0" w:afterAutospacing="0"/>
        <w:rPr>
          <w:rStyle w:val="c0c3"/>
          <w:rFonts w:eastAsiaTheme="majorEastAsia"/>
          <w:b/>
          <w:bCs/>
          <w:i/>
          <w:iCs/>
          <w:color w:val="000000"/>
          <w:sz w:val="28"/>
          <w:szCs w:val="28"/>
        </w:rPr>
      </w:pPr>
      <w:r w:rsidRPr="00DA2301">
        <w:rPr>
          <w:rStyle w:val="c0c3"/>
          <w:rFonts w:eastAsiaTheme="majorEastAsia"/>
          <w:b/>
          <w:bCs/>
          <w:i/>
          <w:iCs/>
          <w:color w:val="000000"/>
          <w:sz w:val="28"/>
          <w:szCs w:val="28"/>
        </w:rPr>
        <w:t>Взаимоотношения с окружающими</w:t>
      </w:r>
    </w:p>
    <w:p w:rsidR="00564EAA" w:rsidRPr="00DA2301" w:rsidRDefault="00564EAA" w:rsidP="00564EA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64EAA" w:rsidRPr="00DA2301" w:rsidRDefault="00564EAA" w:rsidP="00564EA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DA2301">
        <w:rPr>
          <w:rStyle w:val="c1"/>
          <w:rFonts w:ascii="Times New Roman" w:hAnsi="Times New Roman" w:cs="Times New Roman"/>
          <w:color w:val="000000"/>
          <w:sz w:val="28"/>
          <w:szCs w:val="28"/>
        </w:rPr>
        <w:t>неумение общаться с людьми, дружить;</w:t>
      </w:r>
    </w:p>
    <w:p w:rsidR="00564EAA" w:rsidRPr="00DA2301" w:rsidRDefault="00564EAA" w:rsidP="00564EA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DA2301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отсутствие друзей либо чрезмерное неразборчивое дружелюбие;</w:t>
      </w:r>
    </w:p>
    <w:p w:rsidR="00564EAA" w:rsidRPr="00DA2301" w:rsidRDefault="00564EAA" w:rsidP="00564EA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DA2301">
        <w:rPr>
          <w:rStyle w:val="c1"/>
          <w:rFonts w:ascii="Times New Roman" w:hAnsi="Times New Roman" w:cs="Times New Roman"/>
          <w:color w:val="000000"/>
          <w:sz w:val="28"/>
          <w:szCs w:val="28"/>
        </w:rPr>
        <w:t>стремление любыми способами, вплоть до нанесения самоповреждений, привлечь к себе внимание взрослых, или избегание взрослых, подозрительность и недоверие к ним;</w:t>
      </w:r>
    </w:p>
    <w:p w:rsidR="00564EAA" w:rsidRPr="00DA2301" w:rsidRDefault="00564EAA" w:rsidP="00564EA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DA2301">
        <w:rPr>
          <w:rStyle w:val="c1"/>
          <w:rFonts w:ascii="Times New Roman" w:hAnsi="Times New Roman" w:cs="Times New Roman"/>
          <w:color w:val="000000"/>
          <w:sz w:val="28"/>
          <w:szCs w:val="28"/>
        </w:rPr>
        <w:t>требование ласки и внимания или замкнутость, стремление к уединению;</w:t>
      </w:r>
    </w:p>
    <w:p w:rsidR="00564EAA" w:rsidRPr="00DA2301" w:rsidRDefault="00564EAA" w:rsidP="00564EA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DA2301">
        <w:rPr>
          <w:rStyle w:val="c1"/>
          <w:rFonts w:ascii="Times New Roman" w:hAnsi="Times New Roman" w:cs="Times New Roman"/>
          <w:color w:val="000000"/>
          <w:sz w:val="28"/>
          <w:szCs w:val="28"/>
        </w:rPr>
        <w:t>агрессивность и импульсивность по отношению к взрослым, сверстникам;</w:t>
      </w:r>
    </w:p>
    <w:p w:rsidR="00564EAA" w:rsidRPr="00DA2301" w:rsidRDefault="00564EAA" w:rsidP="00564EA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DA2301">
        <w:rPr>
          <w:rStyle w:val="c1"/>
          <w:rFonts w:ascii="Times New Roman" w:hAnsi="Times New Roman" w:cs="Times New Roman"/>
          <w:color w:val="000000"/>
          <w:sz w:val="28"/>
          <w:szCs w:val="28"/>
        </w:rPr>
        <w:t>роль “козла отпущения”;</w:t>
      </w:r>
    </w:p>
    <w:p w:rsidR="00564EAA" w:rsidRPr="00DA2301" w:rsidRDefault="00564EAA" w:rsidP="00564EA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A2301">
        <w:rPr>
          <w:rStyle w:val="c0c3"/>
          <w:rFonts w:eastAsiaTheme="majorEastAsia"/>
          <w:b/>
          <w:bCs/>
          <w:i/>
          <w:iCs/>
          <w:color w:val="000000"/>
          <w:sz w:val="28"/>
          <w:szCs w:val="28"/>
        </w:rPr>
        <w:t>Физическое состояние</w:t>
      </w:r>
    </w:p>
    <w:p w:rsidR="00564EAA" w:rsidRPr="00DA2301" w:rsidRDefault="00564EAA" w:rsidP="00564EA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DA2301">
        <w:rPr>
          <w:rStyle w:val="c1"/>
          <w:rFonts w:ascii="Times New Roman" w:hAnsi="Times New Roman" w:cs="Times New Roman"/>
          <w:color w:val="000000"/>
          <w:sz w:val="28"/>
          <w:szCs w:val="28"/>
        </w:rPr>
        <w:t>маленький рост, недостаточный вес;</w:t>
      </w:r>
    </w:p>
    <w:p w:rsidR="00564EAA" w:rsidRPr="00DA2301" w:rsidRDefault="00564EAA" w:rsidP="00564EA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DA2301">
        <w:rPr>
          <w:rStyle w:val="c1"/>
          <w:rFonts w:ascii="Times New Roman" w:hAnsi="Times New Roman" w:cs="Times New Roman"/>
          <w:color w:val="000000"/>
          <w:sz w:val="28"/>
          <w:szCs w:val="28"/>
        </w:rPr>
        <w:t>гигиеническая запущенность, неопрятный вид;</w:t>
      </w:r>
    </w:p>
    <w:p w:rsidR="00564EAA" w:rsidRPr="00DA2301" w:rsidRDefault="00564EAA" w:rsidP="00564EA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DA2301">
        <w:rPr>
          <w:rStyle w:val="c1"/>
          <w:rFonts w:ascii="Times New Roman" w:hAnsi="Times New Roman" w:cs="Times New Roman"/>
          <w:color w:val="000000"/>
          <w:sz w:val="28"/>
          <w:szCs w:val="28"/>
        </w:rPr>
        <w:t>психосоматические заболевания, неврозы;</w:t>
      </w:r>
    </w:p>
    <w:p w:rsidR="00564EAA" w:rsidRPr="00DA2301" w:rsidRDefault="00564EAA" w:rsidP="00564EA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DA2301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постоянный голод и/или жажда;</w:t>
      </w:r>
    </w:p>
    <w:p w:rsidR="000A6C35" w:rsidRPr="00DA2301" w:rsidRDefault="000A6C35" w:rsidP="00D77C34">
      <w:pPr>
        <w:pStyle w:val="c15c14"/>
        <w:shd w:val="clear" w:color="auto" w:fill="FFFFFF"/>
        <w:spacing w:before="0" w:beforeAutospacing="0" w:after="0" w:afterAutospacing="0"/>
        <w:ind w:firstLine="540"/>
        <w:rPr>
          <w:rStyle w:val="c13"/>
          <w:b/>
          <w:bCs/>
          <w:color w:val="000000"/>
          <w:sz w:val="32"/>
          <w:szCs w:val="32"/>
        </w:rPr>
      </w:pPr>
    </w:p>
    <w:p w:rsidR="00DA2301" w:rsidRDefault="00735942" w:rsidP="00DA2301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Рекомендации</w:t>
      </w:r>
      <w:r w:rsidR="00564EAA"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 xml:space="preserve"> родител</w:t>
      </w:r>
      <w:r w:rsidR="00564EAA">
        <w:rPr>
          <w:rStyle w:val="c0"/>
          <w:b/>
          <w:bCs/>
          <w:color w:val="000000"/>
          <w:sz w:val="28"/>
          <w:szCs w:val="28"/>
        </w:rPr>
        <w:t>ям</w:t>
      </w:r>
      <w:r>
        <w:rPr>
          <w:rStyle w:val="c0"/>
          <w:b/>
          <w:bCs/>
          <w:color w:val="000000"/>
          <w:sz w:val="28"/>
          <w:szCs w:val="28"/>
        </w:rPr>
        <w:t>, чьи дети подвергаются жестокому обращению:</w:t>
      </w:r>
    </w:p>
    <w:p w:rsidR="00DA2301" w:rsidRDefault="00DA2301" w:rsidP="00DA230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1.</w:t>
      </w:r>
      <w:r w:rsidR="00735942">
        <w:rPr>
          <w:rStyle w:val="c1"/>
          <w:color w:val="000000"/>
          <w:sz w:val="28"/>
          <w:szCs w:val="28"/>
        </w:rPr>
        <w:t>не упрекайте ребенка за то, что он не рассказал об этом раньше, или ничего не сделал, чтобы предотвратить случившееся;</w:t>
      </w:r>
    </w:p>
    <w:p w:rsidR="00DA2301" w:rsidRDefault="00DA2301" w:rsidP="00DA230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</w:t>
      </w:r>
      <w:r w:rsidR="00735942">
        <w:rPr>
          <w:rStyle w:val="c1"/>
          <w:color w:val="000000"/>
          <w:sz w:val="28"/>
          <w:szCs w:val="28"/>
        </w:rPr>
        <w:t>поговорите с ребенком, определите источник конфликта, стресса, напряжения в отношениях;</w:t>
      </w:r>
    </w:p>
    <w:p w:rsidR="00DA2301" w:rsidRDefault="00DA2301" w:rsidP="00DA230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</w:t>
      </w:r>
      <w:r w:rsidR="00735942">
        <w:rPr>
          <w:rStyle w:val="c1"/>
          <w:color w:val="000000"/>
          <w:sz w:val="28"/>
          <w:szCs w:val="28"/>
        </w:rPr>
        <w:t>дайте понять ребенку, что вы понимаете его и верите;</w:t>
      </w:r>
    </w:p>
    <w:p w:rsidR="00DA2301" w:rsidRDefault="00DA2301" w:rsidP="00DA230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</w:t>
      </w:r>
      <w:r w:rsidR="00735942" w:rsidRPr="00DA2301">
        <w:rPr>
          <w:rStyle w:val="c1"/>
          <w:color w:val="000000"/>
          <w:sz w:val="28"/>
          <w:szCs w:val="28"/>
        </w:rPr>
        <w:t>поставьте в известность классного руководителя и администрацию учебного заведения.</w:t>
      </w:r>
    </w:p>
    <w:p w:rsidR="00DA2301" w:rsidRDefault="00DA2301" w:rsidP="00DA230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5.</w:t>
      </w:r>
      <w:r w:rsidR="00735942" w:rsidRPr="00DA2301">
        <w:rPr>
          <w:rStyle w:val="c1"/>
          <w:color w:val="000000"/>
          <w:sz w:val="28"/>
          <w:szCs w:val="28"/>
        </w:rPr>
        <w:t>старайтесь вызвать на доверительный разговор о случившемся и времени происшествия;</w:t>
      </w:r>
    </w:p>
    <w:p w:rsidR="00DA2301" w:rsidRDefault="00DA2301" w:rsidP="00DA230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6.</w:t>
      </w:r>
      <w:r w:rsidR="00735942">
        <w:rPr>
          <w:rStyle w:val="c1"/>
          <w:color w:val="000000"/>
          <w:sz w:val="28"/>
          <w:szCs w:val="28"/>
        </w:rPr>
        <w:t>постарайтесь своим поведением вселить веру в свои силы, будущее;</w:t>
      </w:r>
    </w:p>
    <w:p w:rsidR="00DA2301" w:rsidRDefault="00DA2301" w:rsidP="00DA230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7.</w:t>
      </w:r>
      <w:r w:rsidR="00735942">
        <w:rPr>
          <w:rStyle w:val="c1"/>
          <w:color w:val="000000"/>
          <w:sz w:val="28"/>
          <w:szCs w:val="28"/>
        </w:rPr>
        <w:t xml:space="preserve">уверьте в конфиденциальности разговора, и в том, что </w:t>
      </w:r>
      <w:r w:rsidR="00564EAA">
        <w:rPr>
          <w:rStyle w:val="c1"/>
          <w:color w:val="000000"/>
          <w:sz w:val="28"/>
          <w:szCs w:val="28"/>
        </w:rPr>
        <w:t>молодой человек</w:t>
      </w:r>
      <w:r w:rsidR="00735942">
        <w:rPr>
          <w:rStyle w:val="c1"/>
          <w:color w:val="000000"/>
          <w:sz w:val="28"/>
          <w:szCs w:val="28"/>
        </w:rPr>
        <w:t xml:space="preserve"> потом сам решит, что, когда и кому он расскажет о случившемся;</w:t>
      </w:r>
    </w:p>
    <w:p w:rsidR="00DA2301" w:rsidRDefault="00DA2301" w:rsidP="00DA230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8.</w:t>
      </w:r>
      <w:r w:rsidR="00735942">
        <w:rPr>
          <w:rStyle w:val="c1"/>
          <w:color w:val="000000"/>
          <w:sz w:val="28"/>
          <w:szCs w:val="28"/>
        </w:rPr>
        <w:t xml:space="preserve">скажите </w:t>
      </w:r>
      <w:r w:rsidR="00564EAA">
        <w:rPr>
          <w:rStyle w:val="c1"/>
          <w:color w:val="000000"/>
          <w:sz w:val="28"/>
          <w:szCs w:val="28"/>
        </w:rPr>
        <w:t>молодому человеку</w:t>
      </w:r>
      <w:r w:rsidR="00735942">
        <w:rPr>
          <w:rStyle w:val="c1"/>
          <w:color w:val="000000"/>
          <w:sz w:val="28"/>
          <w:szCs w:val="28"/>
        </w:rPr>
        <w:t xml:space="preserve"> о необходимости выражать свои чувства и что это естественно, каждый имеет право на любые чувства, которые у него возникают;</w:t>
      </w:r>
    </w:p>
    <w:p w:rsidR="00DA2301" w:rsidRDefault="00DA2301" w:rsidP="00DA230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9.</w:t>
      </w:r>
      <w:r w:rsidR="00735942">
        <w:rPr>
          <w:rStyle w:val="c1"/>
          <w:color w:val="000000"/>
          <w:sz w:val="28"/>
          <w:szCs w:val="28"/>
        </w:rPr>
        <w:t>помогите определить основную трудность, проблему;</w:t>
      </w:r>
    </w:p>
    <w:p w:rsidR="00DA2301" w:rsidRDefault="00DA2301" w:rsidP="00DA230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10.</w:t>
      </w:r>
      <w:r w:rsidR="00735942">
        <w:rPr>
          <w:rStyle w:val="c1"/>
          <w:color w:val="000000"/>
          <w:sz w:val="28"/>
          <w:szCs w:val="28"/>
        </w:rPr>
        <w:t>уменьшите чувство вины, убедите, что подросток не виноват в случившемся;</w:t>
      </w:r>
    </w:p>
    <w:p w:rsidR="00DA2301" w:rsidRDefault="00DA2301" w:rsidP="00DA230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11.</w:t>
      </w:r>
      <w:r w:rsidR="00735942">
        <w:rPr>
          <w:rStyle w:val="c1"/>
          <w:color w:val="000000"/>
          <w:sz w:val="28"/>
          <w:szCs w:val="28"/>
        </w:rPr>
        <w:t>способствуйте повышению самооценки;</w:t>
      </w:r>
    </w:p>
    <w:p w:rsidR="00DA2301" w:rsidRDefault="00DA2301" w:rsidP="00DA230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12</w:t>
      </w:r>
      <w:r w:rsidR="00735942">
        <w:rPr>
          <w:rStyle w:val="c1"/>
          <w:color w:val="000000"/>
          <w:sz w:val="28"/>
          <w:szCs w:val="28"/>
        </w:rPr>
        <w:t>найдите в ситуации как можно больше положительных моментов</w:t>
      </w:r>
      <w:proofErr w:type="gramStart"/>
      <w:r w:rsidR="00735942">
        <w:rPr>
          <w:rStyle w:val="c1"/>
          <w:color w:val="000000"/>
          <w:sz w:val="28"/>
          <w:szCs w:val="28"/>
        </w:rPr>
        <w:t xml:space="preserve"> ;</w:t>
      </w:r>
      <w:proofErr w:type="gramEnd"/>
    </w:p>
    <w:p w:rsidR="00DA2301" w:rsidRDefault="00DA2301" w:rsidP="00DA230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13.</w:t>
      </w:r>
      <w:r w:rsidR="00735942">
        <w:rPr>
          <w:rStyle w:val="c1"/>
          <w:color w:val="000000"/>
          <w:sz w:val="28"/>
          <w:szCs w:val="28"/>
        </w:rPr>
        <w:t>помогите подростку осознать наличие у него резервных возможностей, вместе с ним найдите выход их создавшегося положения;</w:t>
      </w:r>
    </w:p>
    <w:p w:rsidR="00DA2301" w:rsidRDefault="00DA2301" w:rsidP="00DA230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14.</w:t>
      </w:r>
      <w:r w:rsidR="00735942">
        <w:rPr>
          <w:rStyle w:val="c1"/>
          <w:color w:val="000000"/>
          <w:sz w:val="28"/>
          <w:szCs w:val="28"/>
        </w:rPr>
        <w:t>убедите подростка, что он обязательно преодолеет свои переживания, а состояние, в котором он находится, пройдет, но для этого нужно время;</w:t>
      </w:r>
    </w:p>
    <w:p w:rsidR="00DA2301" w:rsidRDefault="00DA2301" w:rsidP="00DA230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15.</w:t>
      </w:r>
      <w:r w:rsidR="00735942">
        <w:rPr>
          <w:rStyle w:val="c1"/>
          <w:color w:val="000000"/>
          <w:sz w:val="28"/>
          <w:szCs w:val="28"/>
        </w:rPr>
        <w:t>подскажите подростку “Как” и “Что” он должен делать, “Как реагировать”, пока не сможет мобилизовать свои собственные силы;</w:t>
      </w:r>
    </w:p>
    <w:p w:rsidR="00DA2301" w:rsidRDefault="00DA2301" w:rsidP="00DA230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16.</w:t>
      </w:r>
      <w:r w:rsidR="00735942">
        <w:rPr>
          <w:rStyle w:val="c1"/>
          <w:color w:val="000000"/>
          <w:sz w:val="28"/>
          <w:szCs w:val="28"/>
        </w:rPr>
        <w:t>приветствуйте позитивное общение со сверстниками и значимыми взрослыми, поощряйте посещение секций, кружков и не позволяйте полностью изолироваться от своего постоянного окружения, близких людей;</w:t>
      </w:r>
    </w:p>
    <w:p w:rsidR="00735942" w:rsidRPr="00FB1F24" w:rsidRDefault="00DA2301" w:rsidP="00DA2301">
      <w:pPr>
        <w:pStyle w:val="c2"/>
        <w:shd w:val="clear" w:color="auto" w:fill="FFFFFF"/>
        <w:spacing w:before="0" w:beforeAutospacing="0" w:after="0" w:afterAutospacing="0"/>
        <w:rPr>
          <w:rStyle w:val="c1"/>
          <w:rFonts w:ascii="Calibri" w:hAnsi="Calibri" w:cs="Arial"/>
          <w:color w:val="000000"/>
        </w:rPr>
      </w:pPr>
      <w:r>
        <w:rPr>
          <w:rStyle w:val="c1"/>
          <w:color w:val="000000"/>
          <w:sz w:val="28"/>
          <w:szCs w:val="28"/>
        </w:rPr>
        <w:t>17.</w:t>
      </w:r>
      <w:r w:rsidR="00735942">
        <w:rPr>
          <w:rStyle w:val="c1"/>
          <w:color w:val="000000"/>
          <w:sz w:val="28"/>
          <w:szCs w:val="28"/>
        </w:rPr>
        <w:t xml:space="preserve">предложите подростку различные материалы для творчества, что позволит выразить чувства, снять напряжение.  </w:t>
      </w:r>
    </w:p>
    <w:p w:rsidR="00735942" w:rsidRDefault="00735942" w:rsidP="0073594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D28FB" w:rsidRPr="00C905AC" w:rsidRDefault="00C905AC" w:rsidP="009D28FB">
      <w:pPr>
        <w:rPr>
          <w:rFonts w:ascii="Times New Roman" w:hAnsi="Times New Roman" w:cs="Times New Roman"/>
          <w:b/>
          <w:sz w:val="28"/>
          <w:szCs w:val="28"/>
        </w:rPr>
      </w:pPr>
      <w:r w:rsidRPr="00C905AC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C905AC">
        <w:rPr>
          <w:rFonts w:ascii="Times New Roman" w:hAnsi="Times New Roman" w:cs="Times New Roman"/>
          <w:b/>
          <w:sz w:val="28"/>
          <w:szCs w:val="28"/>
        </w:rPr>
        <w:t xml:space="preserve">компьютерной безопасности </w:t>
      </w:r>
    </w:p>
    <w:p w:rsidR="004E6E68" w:rsidRPr="00C905AC" w:rsidRDefault="004E6E68" w:rsidP="004E6E68">
      <w:pPr>
        <w:pStyle w:val="a4"/>
        <w:spacing w:before="309" w:beforeAutospacing="0" w:after="309" w:afterAutospacing="0"/>
        <w:rPr>
          <w:sz w:val="28"/>
          <w:szCs w:val="28"/>
        </w:rPr>
      </w:pPr>
      <w:r w:rsidRPr="00C905AC">
        <w:rPr>
          <w:b/>
          <w:sz w:val="28"/>
          <w:szCs w:val="28"/>
        </w:rPr>
        <w:t>Правило 1</w:t>
      </w:r>
      <w:r w:rsidRPr="00C905AC">
        <w:rPr>
          <w:sz w:val="28"/>
          <w:szCs w:val="28"/>
        </w:rPr>
        <w:t>. Внимательно относитесь к действиям ваших детей в «мировой паутине»:</w:t>
      </w:r>
    </w:p>
    <w:p w:rsidR="004E6E68" w:rsidRPr="00C905AC" w:rsidRDefault="004E6E68" w:rsidP="004E6E68">
      <w:pPr>
        <w:pStyle w:val="a4"/>
        <w:spacing w:before="309" w:beforeAutospacing="0" w:after="309" w:afterAutospacing="0"/>
        <w:rPr>
          <w:sz w:val="28"/>
          <w:szCs w:val="28"/>
        </w:rPr>
      </w:pPr>
      <w:r w:rsidRPr="00C905AC">
        <w:rPr>
          <w:sz w:val="28"/>
          <w:szCs w:val="28"/>
        </w:rPr>
        <w:t>· Не отправляйте детей в «свободное плавание» по Интернету. Старайтесь активно участвовать в общении ребенка с Интернетом, особенно на этапе освоения.</w:t>
      </w:r>
    </w:p>
    <w:p w:rsidR="004E6E68" w:rsidRPr="00C905AC" w:rsidRDefault="004E6E68" w:rsidP="004E6E68">
      <w:pPr>
        <w:pStyle w:val="a4"/>
        <w:spacing w:before="309" w:beforeAutospacing="0" w:after="309" w:afterAutospacing="0"/>
        <w:rPr>
          <w:sz w:val="28"/>
          <w:szCs w:val="28"/>
        </w:rPr>
      </w:pPr>
      <w:r w:rsidRPr="00C905AC">
        <w:rPr>
          <w:sz w:val="28"/>
          <w:szCs w:val="28"/>
        </w:rPr>
        <w:t>· Беседуйте с ребенком о том, что нового для себя он узнает с помощью Интернет и как вовремя предупредить угрозы.</w:t>
      </w:r>
    </w:p>
    <w:p w:rsidR="004E6E68" w:rsidRPr="00C905AC" w:rsidRDefault="004E6E68" w:rsidP="004E6E68">
      <w:pPr>
        <w:pStyle w:val="a4"/>
        <w:spacing w:before="309" w:beforeAutospacing="0" w:after="309" w:afterAutospacing="0"/>
        <w:rPr>
          <w:sz w:val="28"/>
          <w:szCs w:val="28"/>
        </w:rPr>
      </w:pPr>
      <w:r w:rsidRPr="00C905AC">
        <w:rPr>
          <w:sz w:val="28"/>
          <w:szCs w:val="28"/>
        </w:rPr>
        <w:t>Правило 2. Информируйте ребенка о возможностях и опасностях, которые несет в себе сеть:</w:t>
      </w:r>
    </w:p>
    <w:p w:rsidR="004E6E68" w:rsidRPr="00C905AC" w:rsidRDefault="00C905AC" w:rsidP="004E6E68">
      <w:pPr>
        <w:pStyle w:val="a4"/>
        <w:spacing w:before="309" w:beforeAutospacing="0" w:after="309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E68" w:rsidRPr="00C905AC">
        <w:rPr>
          <w:sz w:val="28"/>
          <w:szCs w:val="28"/>
        </w:rPr>
        <w:t>Объясните, что если ребенок столкнулся с негативом или насилием от другого пользователя Интернет, ему нужно сообщить об этом близким людям.</w:t>
      </w:r>
    </w:p>
    <w:p w:rsidR="004E6E68" w:rsidRPr="00C905AC" w:rsidRDefault="004E6E68" w:rsidP="004E6E68">
      <w:pPr>
        <w:pStyle w:val="a4"/>
        <w:spacing w:before="309" w:beforeAutospacing="0" w:after="309" w:afterAutospacing="0"/>
        <w:rPr>
          <w:sz w:val="28"/>
          <w:szCs w:val="28"/>
        </w:rPr>
      </w:pPr>
      <w:r w:rsidRPr="00C905AC">
        <w:rPr>
          <w:sz w:val="28"/>
          <w:szCs w:val="28"/>
        </w:rPr>
        <w:t>· Научите ребенка искать нужную ему информацию и проверять ее, в том числе с Вашей помощью.</w:t>
      </w:r>
    </w:p>
    <w:p w:rsidR="004E6E68" w:rsidRPr="00C905AC" w:rsidRDefault="004E6E68" w:rsidP="004E6E68">
      <w:pPr>
        <w:pStyle w:val="a4"/>
        <w:spacing w:before="309" w:beforeAutospacing="0" w:after="309" w:afterAutospacing="0"/>
        <w:rPr>
          <w:sz w:val="28"/>
          <w:szCs w:val="28"/>
        </w:rPr>
      </w:pPr>
      <w:r w:rsidRPr="00C905AC">
        <w:rPr>
          <w:sz w:val="28"/>
          <w:szCs w:val="28"/>
        </w:rPr>
        <w:t xml:space="preserve">· Научите ребенка внимательно относиться к скачиванию платной информации и получению платных услуг </w:t>
      </w:r>
      <w:proofErr w:type="gramStart"/>
      <w:r w:rsidRPr="00C905AC">
        <w:rPr>
          <w:sz w:val="28"/>
          <w:szCs w:val="28"/>
        </w:rPr>
        <w:t>из</w:t>
      </w:r>
      <w:proofErr w:type="gramEnd"/>
      <w:r w:rsidRPr="00C905AC">
        <w:rPr>
          <w:sz w:val="28"/>
          <w:szCs w:val="28"/>
        </w:rPr>
        <w:t xml:space="preserve"> </w:t>
      </w:r>
      <w:proofErr w:type="gramStart"/>
      <w:r w:rsidRPr="00C905AC">
        <w:rPr>
          <w:sz w:val="28"/>
          <w:szCs w:val="28"/>
        </w:rPr>
        <w:t>Интернет</w:t>
      </w:r>
      <w:proofErr w:type="gramEnd"/>
      <w:r w:rsidRPr="00C905AC">
        <w:rPr>
          <w:sz w:val="28"/>
          <w:szCs w:val="28"/>
        </w:rPr>
        <w:t xml:space="preserve">, особенно путём отправки </w:t>
      </w:r>
      <w:proofErr w:type="spellStart"/>
      <w:r w:rsidRPr="00C905AC">
        <w:rPr>
          <w:sz w:val="28"/>
          <w:szCs w:val="28"/>
        </w:rPr>
        <w:t>sms</w:t>
      </w:r>
      <w:proofErr w:type="spellEnd"/>
      <w:r w:rsidRPr="00C905AC">
        <w:rPr>
          <w:sz w:val="28"/>
          <w:szCs w:val="28"/>
        </w:rPr>
        <w:t>, – во избежание потери денег.</w:t>
      </w:r>
    </w:p>
    <w:p w:rsidR="004E6E68" w:rsidRPr="00C905AC" w:rsidRDefault="004E6E68" w:rsidP="004E6E68">
      <w:pPr>
        <w:pStyle w:val="a4"/>
        <w:spacing w:before="309" w:beforeAutospacing="0" w:after="309" w:afterAutospacing="0"/>
        <w:rPr>
          <w:sz w:val="28"/>
          <w:szCs w:val="28"/>
        </w:rPr>
      </w:pPr>
      <w:r w:rsidRPr="00C905AC">
        <w:rPr>
          <w:sz w:val="28"/>
          <w:szCs w:val="28"/>
        </w:rPr>
        <w:t>· 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4E6E68" w:rsidRPr="00C905AC" w:rsidRDefault="004E6E68" w:rsidP="004E6E68">
      <w:pPr>
        <w:pStyle w:val="a4"/>
        <w:spacing w:before="309" w:beforeAutospacing="0" w:after="309" w:afterAutospacing="0"/>
        <w:rPr>
          <w:sz w:val="28"/>
          <w:szCs w:val="28"/>
        </w:rPr>
      </w:pPr>
      <w:r w:rsidRPr="00C905AC">
        <w:rPr>
          <w:sz w:val="28"/>
          <w:szCs w:val="28"/>
        </w:rPr>
        <w:t>Правило 3. Выберите удобную форму контроля пребывания вашего ребенка в Сети:</w:t>
      </w:r>
    </w:p>
    <w:p w:rsidR="004E6E68" w:rsidRPr="00C905AC" w:rsidRDefault="004E6E68" w:rsidP="004E6E68">
      <w:pPr>
        <w:pStyle w:val="a4"/>
        <w:spacing w:before="309" w:beforeAutospacing="0" w:after="309" w:afterAutospacing="0"/>
        <w:rPr>
          <w:sz w:val="28"/>
          <w:szCs w:val="28"/>
        </w:rPr>
      </w:pPr>
      <w:r w:rsidRPr="00C905AC">
        <w:rPr>
          <w:sz w:val="28"/>
          <w:szCs w:val="28"/>
        </w:rPr>
        <w:t xml:space="preserve">· Установите на Ваш компьютер необходимое программное обеспечение – решение родительского контроля, антивирус Касперского или </w:t>
      </w:r>
      <w:proofErr w:type="spellStart"/>
      <w:r w:rsidRPr="00C905AC">
        <w:rPr>
          <w:sz w:val="28"/>
          <w:szCs w:val="28"/>
        </w:rPr>
        <w:t>Doctor</w:t>
      </w:r>
      <w:proofErr w:type="spellEnd"/>
      <w:r w:rsidRPr="00C905AC">
        <w:rPr>
          <w:sz w:val="28"/>
          <w:szCs w:val="28"/>
        </w:rPr>
        <w:t xml:space="preserve"> </w:t>
      </w:r>
      <w:proofErr w:type="spellStart"/>
      <w:r w:rsidRPr="00C905AC">
        <w:rPr>
          <w:sz w:val="28"/>
          <w:szCs w:val="28"/>
        </w:rPr>
        <w:t>Web</w:t>
      </w:r>
      <w:proofErr w:type="spellEnd"/>
      <w:r w:rsidRPr="00C905AC">
        <w:rPr>
          <w:sz w:val="28"/>
          <w:szCs w:val="28"/>
        </w:rPr>
        <w:t>.</w:t>
      </w:r>
    </w:p>
    <w:p w:rsidR="004E6E68" w:rsidRPr="00C905AC" w:rsidRDefault="004E6E68" w:rsidP="004E6E68">
      <w:pPr>
        <w:pStyle w:val="a4"/>
        <w:spacing w:before="309" w:beforeAutospacing="0" w:after="309" w:afterAutospacing="0"/>
        <w:rPr>
          <w:sz w:val="28"/>
          <w:szCs w:val="28"/>
        </w:rPr>
      </w:pPr>
      <w:r w:rsidRPr="00C905AC">
        <w:rPr>
          <w:sz w:val="28"/>
          <w:szCs w:val="28"/>
        </w:rPr>
        <w:t>· 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4E6E68" w:rsidRPr="00C905AC" w:rsidRDefault="004E6E68" w:rsidP="004E6E68">
      <w:pPr>
        <w:pStyle w:val="a4"/>
        <w:spacing w:before="309" w:beforeAutospacing="0" w:after="309" w:afterAutospacing="0"/>
        <w:rPr>
          <w:sz w:val="28"/>
          <w:szCs w:val="28"/>
        </w:rPr>
      </w:pPr>
      <w:r w:rsidRPr="00C905AC">
        <w:rPr>
          <w:sz w:val="28"/>
          <w:szCs w:val="28"/>
        </w:rPr>
        <w:lastRenderedPageBreak/>
        <w:t>·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4E6E68" w:rsidRPr="00C905AC" w:rsidRDefault="004E6E68" w:rsidP="004E6E68">
      <w:pPr>
        <w:pStyle w:val="a4"/>
        <w:spacing w:before="309" w:beforeAutospacing="0" w:after="309" w:afterAutospacing="0"/>
        <w:rPr>
          <w:sz w:val="28"/>
          <w:szCs w:val="28"/>
        </w:rPr>
      </w:pPr>
      <w:r w:rsidRPr="00C905AC">
        <w:rPr>
          <w:sz w:val="28"/>
          <w:szCs w:val="28"/>
        </w:rPr>
        <w:t>· 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4E6E68" w:rsidRPr="00C905AC" w:rsidRDefault="004E6E68" w:rsidP="004E6E68">
      <w:pPr>
        <w:pStyle w:val="a4"/>
        <w:spacing w:before="309" w:beforeAutospacing="0" w:after="309" w:afterAutospacing="0"/>
        <w:rPr>
          <w:sz w:val="28"/>
          <w:szCs w:val="28"/>
        </w:rPr>
      </w:pPr>
      <w:r w:rsidRPr="00C905AC">
        <w:rPr>
          <w:sz w:val="28"/>
          <w:szCs w:val="28"/>
        </w:rPr>
        <w:t>Правило 4. Регулярно повышайте уровень компьютерной грамотности, чтобы знать, как обеспечить безопасность детей:</w:t>
      </w:r>
    </w:p>
    <w:p w:rsidR="004E6E68" w:rsidRPr="00C905AC" w:rsidRDefault="004E6E68" w:rsidP="004E6E68">
      <w:pPr>
        <w:pStyle w:val="a4"/>
        <w:spacing w:before="309" w:beforeAutospacing="0" w:after="309" w:afterAutospacing="0"/>
        <w:rPr>
          <w:sz w:val="28"/>
          <w:szCs w:val="28"/>
        </w:rPr>
      </w:pPr>
      <w:r w:rsidRPr="00C905AC">
        <w:rPr>
          <w:sz w:val="28"/>
          <w:szCs w:val="28"/>
        </w:rPr>
        <w:t>· 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4E6E68" w:rsidRPr="00C905AC" w:rsidRDefault="004E6E68" w:rsidP="004E6E68">
      <w:pPr>
        <w:pStyle w:val="a4"/>
        <w:spacing w:before="309" w:beforeAutospacing="0" w:after="309" w:afterAutospacing="0"/>
        <w:rPr>
          <w:sz w:val="28"/>
          <w:szCs w:val="28"/>
        </w:rPr>
      </w:pPr>
      <w:r w:rsidRPr="00C905AC">
        <w:rPr>
          <w:sz w:val="28"/>
          <w:szCs w:val="28"/>
        </w:rPr>
        <w:t>· Знакомьте всех членов Вашей семьи с базовыми принципами безопасной работы на компьютере и в Интернете.</w:t>
      </w:r>
    </w:p>
    <w:sectPr w:rsidR="004E6E68" w:rsidRPr="00C905AC" w:rsidSect="000A6C3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D2C" w:rsidRDefault="00947D2C" w:rsidP="00D77C34">
      <w:pPr>
        <w:spacing w:after="0" w:line="240" w:lineRule="auto"/>
      </w:pPr>
      <w:r>
        <w:separator/>
      </w:r>
    </w:p>
  </w:endnote>
  <w:endnote w:type="continuationSeparator" w:id="0">
    <w:p w:rsidR="00947D2C" w:rsidRDefault="00947D2C" w:rsidP="00D7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9735"/>
      <w:docPartObj>
        <w:docPartGallery w:val="Page Numbers (Bottom of Page)"/>
        <w:docPartUnique/>
      </w:docPartObj>
    </w:sdtPr>
    <w:sdtContent>
      <w:p w:rsidR="00280395" w:rsidRDefault="00280395">
        <w:pPr>
          <w:pStyle w:val="af0"/>
          <w:jc w:val="right"/>
        </w:pPr>
        <w:fldSimple w:instr=" PAGE   \* MERGEFORMAT ">
          <w:r w:rsidR="005362E2">
            <w:rPr>
              <w:noProof/>
            </w:rPr>
            <w:t>13</w:t>
          </w:r>
        </w:fldSimple>
      </w:p>
    </w:sdtContent>
  </w:sdt>
  <w:p w:rsidR="00280395" w:rsidRDefault="0028039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D2C" w:rsidRDefault="00947D2C" w:rsidP="00D77C34">
      <w:pPr>
        <w:spacing w:after="0" w:line="240" w:lineRule="auto"/>
      </w:pPr>
      <w:r>
        <w:separator/>
      </w:r>
    </w:p>
  </w:footnote>
  <w:footnote w:type="continuationSeparator" w:id="0">
    <w:p w:rsidR="00947D2C" w:rsidRDefault="00947D2C" w:rsidP="00D7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178"/>
    <w:multiLevelType w:val="multilevel"/>
    <w:tmpl w:val="ADCA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34D97"/>
    <w:multiLevelType w:val="multilevel"/>
    <w:tmpl w:val="CF70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92229"/>
    <w:multiLevelType w:val="multilevel"/>
    <w:tmpl w:val="753C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C3EA4"/>
    <w:multiLevelType w:val="hybridMultilevel"/>
    <w:tmpl w:val="85605B2A"/>
    <w:lvl w:ilvl="0" w:tplc="75F4AC32">
      <w:start w:val="102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1DE2"/>
    <w:multiLevelType w:val="multilevel"/>
    <w:tmpl w:val="467C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43068"/>
    <w:multiLevelType w:val="multilevel"/>
    <w:tmpl w:val="8298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A5162"/>
    <w:multiLevelType w:val="multilevel"/>
    <w:tmpl w:val="C95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86FC3"/>
    <w:multiLevelType w:val="multilevel"/>
    <w:tmpl w:val="083A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B3D67"/>
    <w:multiLevelType w:val="multilevel"/>
    <w:tmpl w:val="9BD6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7B3B34"/>
    <w:multiLevelType w:val="hybridMultilevel"/>
    <w:tmpl w:val="46F24730"/>
    <w:lvl w:ilvl="0" w:tplc="0400CD8E">
      <w:start w:val="112"/>
      <w:numFmt w:val="decimal"/>
      <w:lvlText w:val="%1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457FA"/>
    <w:multiLevelType w:val="multilevel"/>
    <w:tmpl w:val="925EA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7B7F27"/>
    <w:multiLevelType w:val="multilevel"/>
    <w:tmpl w:val="85AE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5A448E"/>
    <w:multiLevelType w:val="multilevel"/>
    <w:tmpl w:val="83F0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E2490A"/>
    <w:multiLevelType w:val="hybridMultilevel"/>
    <w:tmpl w:val="92CE60B6"/>
    <w:lvl w:ilvl="0" w:tplc="3CEA315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E7914"/>
    <w:multiLevelType w:val="multilevel"/>
    <w:tmpl w:val="8E6C4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0E67E2"/>
    <w:multiLevelType w:val="hybridMultilevel"/>
    <w:tmpl w:val="E864E622"/>
    <w:lvl w:ilvl="0" w:tplc="1E446CD0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B40EC"/>
    <w:multiLevelType w:val="multilevel"/>
    <w:tmpl w:val="CA3A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5"/>
  </w:num>
  <w:num w:numId="6">
    <w:abstractNumId w:val="9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0"/>
  </w:num>
  <w:num w:numId="14">
    <w:abstractNumId w:val="16"/>
  </w:num>
  <w:num w:numId="15">
    <w:abstractNumId w:val="2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32E"/>
    <w:rsid w:val="00051750"/>
    <w:rsid w:val="00057D73"/>
    <w:rsid w:val="000A6C35"/>
    <w:rsid w:val="000A7ED2"/>
    <w:rsid w:val="000F0899"/>
    <w:rsid w:val="00111182"/>
    <w:rsid w:val="0013583F"/>
    <w:rsid w:val="001A7C67"/>
    <w:rsid w:val="0023570E"/>
    <w:rsid w:val="002444EE"/>
    <w:rsid w:val="00256A74"/>
    <w:rsid w:val="00280395"/>
    <w:rsid w:val="00317936"/>
    <w:rsid w:val="0035363B"/>
    <w:rsid w:val="0039032E"/>
    <w:rsid w:val="00421722"/>
    <w:rsid w:val="004E6E68"/>
    <w:rsid w:val="004F781E"/>
    <w:rsid w:val="005143E9"/>
    <w:rsid w:val="00517BC2"/>
    <w:rsid w:val="005362E2"/>
    <w:rsid w:val="00564EAA"/>
    <w:rsid w:val="0058321A"/>
    <w:rsid w:val="00592BDD"/>
    <w:rsid w:val="00602BE0"/>
    <w:rsid w:val="00624E82"/>
    <w:rsid w:val="00735942"/>
    <w:rsid w:val="0082465B"/>
    <w:rsid w:val="008B1121"/>
    <w:rsid w:val="00947D2C"/>
    <w:rsid w:val="009A0142"/>
    <w:rsid w:val="009D28FB"/>
    <w:rsid w:val="00AC44A3"/>
    <w:rsid w:val="00C905AC"/>
    <w:rsid w:val="00D27AF1"/>
    <w:rsid w:val="00D77C34"/>
    <w:rsid w:val="00DA2301"/>
    <w:rsid w:val="00DC4746"/>
    <w:rsid w:val="00E2632C"/>
    <w:rsid w:val="00E76439"/>
    <w:rsid w:val="00F2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DD"/>
  </w:style>
  <w:style w:type="paragraph" w:styleId="1">
    <w:name w:val="heading 1"/>
    <w:basedOn w:val="a"/>
    <w:link w:val="10"/>
    <w:uiPriority w:val="9"/>
    <w:qFormat/>
    <w:rsid w:val="00390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17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903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32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9032E"/>
    <w:rPr>
      <w:i/>
      <w:iCs/>
    </w:rPr>
  </w:style>
  <w:style w:type="character" w:styleId="a8">
    <w:name w:val="Strong"/>
    <w:basedOn w:val="a0"/>
    <w:uiPriority w:val="22"/>
    <w:qFormat/>
    <w:rsid w:val="0039032E"/>
    <w:rPr>
      <w:b/>
      <w:bCs/>
    </w:rPr>
  </w:style>
  <w:style w:type="paragraph" w:styleId="a9">
    <w:name w:val="No Spacing"/>
    <w:uiPriority w:val="1"/>
    <w:qFormat/>
    <w:rsid w:val="0039032E"/>
    <w:pPr>
      <w:spacing w:after="0" w:line="240" w:lineRule="auto"/>
    </w:pPr>
  </w:style>
  <w:style w:type="paragraph" w:styleId="aa">
    <w:name w:val="Body Text"/>
    <w:basedOn w:val="a"/>
    <w:link w:val="ab"/>
    <w:uiPriority w:val="99"/>
    <w:semiHidden/>
    <w:unhideWhenUsed/>
    <w:rsid w:val="0039032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9032E"/>
  </w:style>
  <w:style w:type="paragraph" w:customStyle="1" w:styleId="ac">
    <w:name w:val="Заголовок"/>
    <w:basedOn w:val="a"/>
    <w:next w:val="aa"/>
    <w:rsid w:val="003903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21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dge">
    <w:name w:val="badge"/>
    <w:basedOn w:val="a0"/>
    <w:rsid w:val="00421722"/>
  </w:style>
  <w:style w:type="paragraph" w:styleId="ad">
    <w:name w:val="List Paragraph"/>
    <w:basedOn w:val="a"/>
    <w:uiPriority w:val="34"/>
    <w:qFormat/>
    <w:rsid w:val="00421722"/>
    <w:pPr>
      <w:ind w:left="720"/>
      <w:contextualSpacing/>
    </w:pPr>
  </w:style>
  <w:style w:type="paragraph" w:customStyle="1" w:styleId="11">
    <w:name w:val="1"/>
    <w:basedOn w:val="a"/>
    <w:rsid w:val="0005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51750"/>
  </w:style>
  <w:style w:type="paragraph" w:customStyle="1" w:styleId="c15c14">
    <w:name w:val="c15 c14"/>
    <w:basedOn w:val="a"/>
    <w:rsid w:val="0073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35942"/>
  </w:style>
  <w:style w:type="paragraph" w:customStyle="1" w:styleId="c11">
    <w:name w:val="c11"/>
    <w:basedOn w:val="a"/>
    <w:rsid w:val="0073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5942"/>
  </w:style>
  <w:style w:type="character" w:customStyle="1" w:styleId="c1">
    <w:name w:val="c1"/>
    <w:basedOn w:val="a0"/>
    <w:rsid w:val="00735942"/>
  </w:style>
  <w:style w:type="paragraph" w:customStyle="1" w:styleId="c12">
    <w:name w:val="c12"/>
    <w:basedOn w:val="a"/>
    <w:rsid w:val="0073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3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4">
    <w:name w:val="c2 c14"/>
    <w:basedOn w:val="a"/>
    <w:rsid w:val="0073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7">
    <w:name w:val="c0 c17"/>
    <w:basedOn w:val="a0"/>
    <w:rsid w:val="00735942"/>
  </w:style>
  <w:style w:type="paragraph" w:customStyle="1" w:styleId="c2c6">
    <w:name w:val="c2 c6"/>
    <w:basedOn w:val="a"/>
    <w:rsid w:val="0073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3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">
    <w:name w:val="c0 c3"/>
    <w:basedOn w:val="a0"/>
    <w:rsid w:val="00735942"/>
  </w:style>
  <w:style w:type="character" w:customStyle="1" w:styleId="c5">
    <w:name w:val="c5"/>
    <w:basedOn w:val="a0"/>
    <w:rsid w:val="00735942"/>
  </w:style>
  <w:style w:type="character" w:customStyle="1" w:styleId="c4">
    <w:name w:val="c4"/>
    <w:basedOn w:val="a0"/>
    <w:rsid w:val="00735942"/>
  </w:style>
  <w:style w:type="paragraph" w:customStyle="1" w:styleId="c2c16">
    <w:name w:val="c2 c16"/>
    <w:basedOn w:val="a"/>
    <w:rsid w:val="0073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02BE0"/>
  </w:style>
  <w:style w:type="paragraph" w:styleId="ae">
    <w:name w:val="header"/>
    <w:basedOn w:val="a"/>
    <w:link w:val="af"/>
    <w:uiPriority w:val="99"/>
    <w:semiHidden/>
    <w:unhideWhenUsed/>
    <w:rsid w:val="00D77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77C34"/>
  </w:style>
  <w:style w:type="paragraph" w:styleId="af0">
    <w:name w:val="footer"/>
    <w:basedOn w:val="a"/>
    <w:link w:val="af1"/>
    <w:uiPriority w:val="99"/>
    <w:unhideWhenUsed/>
    <w:rsid w:val="00D77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7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789">
          <w:marLeft w:val="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1436">
              <w:marLeft w:val="0"/>
              <w:marRight w:val="0"/>
              <w:marTop w:val="0"/>
              <w:marBottom w:val="0"/>
              <w:divBdr>
                <w:top w:val="single" w:sz="8" w:space="21" w:color="C0C0C0"/>
                <w:left w:val="single" w:sz="8" w:space="31" w:color="C0C0C0"/>
                <w:bottom w:val="single" w:sz="8" w:space="21" w:color="C0C0C0"/>
                <w:right w:val="single" w:sz="8" w:space="31" w:color="C0C0C0"/>
              </w:divBdr>
              <w:divsChild>
                <w:div w:id="565838889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96503">
              <w:marLeft w:val="0"/>
              <w:marRight w:val="0"/>
              <w:marTop w:val="309"/>
              <w:marBottom w:val="3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076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67009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14</Pages>
  <Words>4200</Words>
  <Characters>23945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2024-02-02T07:16:00Z</cp:lastPrinted>
  <dcterms:created xsi:type="dcterms:W3CDTF">2022-12-15T11:31:00Z</dcterms:created>
  <dcterms:modified xsi:type="dcterms:W3CDTF">2024-02-02T07:16:00Z</dcterms:modified>
</cp:coreProperties>
</file>