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BF2B" w14:textId="77777777" w:rsidR="0038155C" w:rsidRDefault="0059714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8FBA0B" wp14:editId="3CE12E03">
            <wp:extent cx="6057900" cy="282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D068" w14:textId="77777777" w:rsidR="0038155C" w:rsidRDefault="000D40C6">
      <w:pPr>
        <w:shd w:val="clear" w:color="auto" w:fill="FFFFFF"/>
        <w:spacing w:before="322" w:line="317" w:lineRule="exact"/>
        <w:ind w:left="3566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2FA1DBF5" w14:textId="77777777" w:rsidR="0038155C" w:rsidRDefault="000D40C6" w:rsidP="00597143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7" w:lineRule="exact"/>
        <w:ind w:left="571" w:right="110" w:hanging="504"/>
        <w:jc w:val="both"/>
        <w:rPr>
          <w:b/>
          <w:bCs/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 (далее - техникум) является его структурным подразделением, обеспечивающим образовательный процесс необходимой литературой и информацией. Библиотека является центром распространения знаний, а также культурно-воспитательным центром.</w:t>
      </w:r>
    </w:p>
    <w:p w14:paraId="6F8005FE" w14:textId="77777777" w:rsidR="0038155C" w:rsidRDefault="000D40C6" w:rsidP="00597143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7" w:lineRule="exact"/>
        <w:ind w:left="571" w:right="115" w:hanging="50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Библиотека в своей деятельности руководствуется Гражданским Кодексом РФ, Законом РФ «Основы законодательства Российской Федерации о культуре», Федеральным законом «О библиотечном деле», Федеральным Законом от 29 декабря 2012 г. № 273-ФЗ «Об образовании в Российской Федерации», иными нормативными правовыми актами Российской Федерации, а также Положением о библиотеке и правилами пользования библиотекой, утвержденными директором техникума.</w:t>
      </w:r>
    </w:p>
    <w:p w14:paraId="1D72CB43" w14:textId="77777777" w:rsidR="0038155C" w:rsidRDefault="000D40C6" w:rsidP="00597143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7" w:lineRule="exact"/>
        <w:ind w:left="571" w:right="106" w:hanging="50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 техникума несет ответственность и осуществляет контроль за деятельностью библиотеки в соответствии с действующим законодательством.</w:t>
      </w:r>
    </w:p>
    <w:p w14:paraId="57EC8D73" w14:textId="77777777" w:rsidR="0038155C" w:rsidRDefault="000D40C6" w:rsidP="00597143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7" w:lineRule="exact"/>
        <w:ind w:left="571" w:right="120" w:hanging="50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доступа к библиотечному фонду, перечень основных услуг, оказываемых библиотекой и условия их предоставления определяются правилами пользования библиотекой, утверждаемыми директором техникума.</w:t>
      </w:r>
    </w:p>
    <w:p w14:paraId="28FB52E4" w14:textId="77777777" w:rsidR="0038155C" w:rsidRDefault="000D40C6" w:rsidP="00597143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7" w:lineRule="exact"/>
        <w:ind w:left="571" w:right="110" w:hanging="504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техникуме имеется электронная библиотека, которая ориентирована на </w:t>
      </w:r>
      <w:r>
        <w:rPr>
          <w:rFonts w:eastAsia="Times New Roman"/>
          <w:sz w:val="28"/>
          <w:szCs w:val="28"/>
        </w:rPr>
        <w:t xml:space="preserve">создание электронных ресурсов и оперативное информационное обслуживание студентов и преподавателей как через локальную сеть техникума, так и через сеть </w:t>
      </w:r>
      <w:r>
        <w:rPr>
          <w:rFonts w:eastAsia="Times New Roman"/>
          <w:sz w:val="28"/>
          <w:szCs w:val="28"/>
          <w:lang w:val="en-US"/>
        </w:rPr>
        <w:t>INTERNET</w:t>
      </w:r>
      <w:r w:rsidRPr="00597143">
        <w:rPr>
          <w:rFonts w:eastAsia="Times New Roman"/>
          <w:sz w:val="28"/>
          <w:szCs w:val="28"/>
        </w:rPr>
        <w:t>.</w:t>
      </w:r>
    </w:p>
    <w:p w14:paraId="4CA7ADB3" w14:textId="77777777" w:rsidR="0038155C" w:rsidRDefault="000D40C6" w:rsidP="00597143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317" w:lineRule="exact"/>
        <w:ind w:left="571" w:right="115" w:hanging="50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Доступ к ресурсам электронной библиотеки осуществляется из читального зала библиотеки находящегося в учебном корпусе через компьютеры. Часы работы с 10</w:t>
      </w:r>
      <w:r>
        <w:rPr>
          <w:rFonts w:eastAsia="Times New Roman"/>
          <w:sz w:val="28"/>
          <w:szCs w:val="28"/>
          <w:vertAlign w:val="superscript"/>
        </w:rPr>
        <w:t>00</w:t>
      </w:r>
      <w:r>
        <w:rPr>
          <w:rFonts w:eastAsia="Times New Roman"/>
          <w:sz w:val="28"/>
          <w:szCs w:val="28"/>
        </w:rPr>
        <w:t xml:space="preserve"> - 14</w:t>
      </w:r>
      <w:r>
        <w:rPr>
          <w:rFonts w:eastAsia="Times New Roman"/>
          <w:sz w:val="28"/>
          <w:szCs w:val="28"/>
          <w:vertAlign w:val="superscript"/>
        </w:rPr>
        <w:t>00</w:t>
      </w:r>
      <w:r>
        <w:rPr>
          <w:rFonts w:eastAsia="Times New Roman"/>
          <w:sz w:val="28"/>
          <w:szCs w:val="28"/>
        </w:rPr>
        <w:t>.</w:t>
      </w:r>
    </w:p>
    <w:p w14:paraId="57BF80B2" w14:textId="77777777" w:rsidR="0038155C" w:rsidRDefault="000D40C6">
      <w:pPr>
        <w:shd w:val="clear" w:color="auto" w:fill="FFFFFF"/>
        <w:spacing w:before="1262"/>
        <w:ind w:left="9341"/>
      </w:pPr>
      <w:r>
        <w:rPr>
          <w:sz w:val="24"/>
          <w:szCs w:val="24"/>
        </w:rPr>
        <w:t>1</w:t>
      </w:r>
    </w:p>
    <w:p w14:paraId="68B9103E" w14:textId="77777777" w:rsidR="0038155C" w:rsidRDefault="0038155C">
      <w:pPr>
        <w:shd w:val="clear" w:color="auto" w:fill="FFFFFF"/>
        <w:spacing w:before="1262"/>
        <w:ind w:left="9341"/>
        <w:sectPr w:rsidR="0038155C">
          <w:type w:val="continuous"/>
          <w:pgSz w:w="11909" w:h="16834"/>
          <w:pgMar w:top="523" w:right="380" w:bottom="360" w:left="1991" w:header="720" w:footer="720" w:gutter="0"/>
          <w:cols w:space="60"/>
          <w:noEndnote/>
        </w:sectPr>
      </w:pPr>
    </w:p>
    <w:p w14:paraId="1EB103BA" w14:textId="77777777" w:rsidR="0038155C" w:rsidRDefault="000D40C6">
      <w:pPr>
        <w:shd w:val="clear" w:color="auto" w:fill="FFFFFF"/>
        <w:spacing w:line="317" w:lineRule="exact"/>
        <w:ind w:left="3600"/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z w:val="28"/>
          <w:szCs w:val="28"/>
        </w:rPr>
        <w:t>Основные задачи</w:t>
      </w:r>
    </w:p>
    <w:p w14:paraId="07E8AAF3" w14:textId="77777777" w:rsidR="0038155C" w:rsidRDefault="000D40C6" w:rsidP="0059714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547" w:hanging="52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Библиотечное и информационное - библиографическое обслуживание читателей: обучающихся, преподавателей, мастеров производственного обучения и других сотрудников техникума.</w:t>
      </w:r>
    </w:p>
    <w:p w14:paraId="03F2DE7C" w14:textId="77777777" w:rsidR="0038155C" w:rsidRDefault="000D40C6" w:rsidP="0059714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547" w:hanging="52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Комплектование фонда библиотеки в соответствии с профилем техникума и информационными потребностями и запросами читателей.</w:t>
      </w:r>
    </w:p>
    <w:p w14:paraId="174DE2FD" w14:textId="77777777" w:rsidR="0038155C" w:rsidRDefault="000D40C6" w:rsidP="0059714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24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и развитие информационных потребностей читателей.</w:t>
      </w:r>
    </w:p>
    <w:p w14:paraId="2209B045" w14:textId="77777777" w:rsidR="0038155C" w:rsidRDefault="000D40C6" w:rsidP="0059714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547" w:hanging="52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информационной культуры обучающихся: привитие навыков пользования книгой, другими средствами обучения, библиотекой; формирование умений самостоятельного поиска и отбора необходимой информации.</w:t>
      </w:r>
    </w:p>
    <w:p w14:paraId="68BC0EEC" w14:textId="77777777" w:rsidR="0038155C" w:rsidRDefault="000D40C6" w:rsidP="00597143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317" w:lineRule="exact"/>
        <w:ind w:left="547" w:hanging="52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читательского актива из числа наиболее активных читателей. Создание необходимых условий для организации межличностного и культурного общения обучаемых. Проведение тематических конференций и других мероприятий.</w:t>
      </w:r>
    </w:p>
    <w:p w14:paraId="119554FF" w14:textId="77777777" w:rsidR="0038155C" w:rsidRDefault="000D40C6">
      <w:pPr>
        <w:shd w:val="clear" w:color="auto" w:fill="FFFFFF"/>
        <w:spacing w:before="317" w:line="317" w:lineRule="exact"/>
        <w:ind w:left="3442"/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Основные функции</w:t>
      </w:r>
    </w:p>
    <w:p w14:paraId="28EA6546" w14:textId="7D8C643F" w:rsidR="0038155C" w:rsidRDefault="000D40C6" w:rsidP="00597143">
      <w:pPr>
        <w:numPr>
          <w:ilvl w:val="0"/>
          <w:numId w:val="3"/>
        </w:numPr>
        <w:shd w:val="clear" w:color="auto" w:fill="FFFFFF"/>
        <w:tabs>
          <w:tab w:val="left" w:pos="528"/>
        </w:tabs>
        <w:spacing w:line="317" w:lineRule="exact"/>
        <w:ind w:left="528" w:right="19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Библиотека техникума организует дифференцированное обслуживание читателей на абонементе, в читальном зале и других пунктах выдачи литературы по единому читательскому билету или читательскому формуляру, </w:t>
      </w:r>
      <w:proofErr w:type="gramStart"/>
      <w:r>
        <w:rPr>
          <w:rFonts w:eastAsia="Times New Roman"/>
          <w:sz w:val="28"/>
          <w:szCs w:val="28"/>
        </w:rPr>
        <w:t>применяя  методы</w:t>
      </w:r>
      <w:proofErr w:type="gramEnd"/>
      <w:r>
        <w:rPr>
          <w:rFonts w:eastAsia="Times New Roman"/>
          <w:sz w:val="28"/>
          <w:szCs w:val="28"/>
        </w:rPr>
        <w:t xml:space="preserve"> индивидуального и группового обслуживания.</w:t>
      </w:r>
    </w:p>
    <w:p w14:paraId="1CF4AA8E" w14:textId="77777777" w:rsidR="00BF7420" w:rsidRPr="00BF7420" w:rsidRDefault="000D40C6" w:rsidP="00597143">
      <w:pPr>
        <w:numPr>
          <w:ilvl w:val="0"/>
          <w:numId w:val="3"/>
        </w:numPr>
        <w:shd w:val="clear" w:color="auto" w:fill="FFFFFF"/>
        <w:tabs>
          <w:tab w:val="left" w:pos="528"/>
          <w:tab w:val="left" w:pos="2602"/>
          <w:tab w:val="left" w:pos="6710"/>
          <w:tab w:val="left" w:pos="9254"/>
        </w:tabs>
        <w:spacing w:line="317" w:lineRule="exact"/>
        <w:ind w:left="528" w:right="19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читальном зале библиотеки имеется 3 компьютера с выходом в сеть </w:t>
      </w:r>
      <w:r>
        <w:rPr>
          <w:rFonts w:eastAsia="Times New Roman"/>
          <w:spacing w:val="-5"/>
          <w:sz w:val="28"/>
          <w:szCs w:val="28"/>
          <w:lang w:val="en-US"/>
        </w:rPr>
        <w:t>INTERNET</w:t>
      </w:r>
      <w:r w:rsidRPr="00597143">
        <w:rPr>
          <w:rFonts w:eastAsia="Times New Roman"/>
          <w:spacing w:val="-5"/>
          <w:sz w:val="28"/>
          <w:szCs w:val="28"/>
        </w:rPr>
        <w:t>.</w:t>
      </w:r>
      <w:r w:rsidRPr="00597143">
        <w:rPr>
          <w:rFonts w:ascii="Arial" w:eastAsia="Times New Roman" w:cs="Arial"/>
          <w:sz w:val="28"/>
          <w:szCs w:val="28"/>
        </w:rPr>
        <w:tab/>
      </w:r>
    </w:p>
    <w:p w14:paraId="433BEF78" w14:textId="51255A97" w:rsidR="0038155C" w:rsidRDefault="000D40C6" w:rsidP="00BF7420">
      <w:pPr>
        <w:numPr>
          <w:ilvl w:val="0"/>
          <w:numId w:val="3"/>
        </w:numPr>
        <w:shd w:val="clear" w:color="auto" w:fill="FFFFFF"/>
        <w:tabs>
          <w:tab w:val="left" w:pos="528"/>
          <w:tab w:val="left" w:pos="2602"/>
          <w:tab w:val="left" w:pos="6710"/>
          <w:tab w:val="left" w:pos="9254"/>
        </w:tabs>
        <w:spacing w:line="317" w:lineRule="exact"/>
        <w:ind w:left="528" w:right="19" w:hanging="528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читателей</w:t>
      </w:r>
      <w:r w:rsidR="00BF742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библиотечными</w:t>
      </w:r>
      <w:r w:rsidR="00BF742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информационными услугами бесплатно:</w:t>
      </w:r>
    </w:p>
    <w:p w14:paraId="6D5E9B8B" w14:textId="77777777" w:rsidR="0038155C" w:rsidRDefault="000D40C6">
      <w:pPr>
        <w:shd w:val="clear" w:color="auto" w:fill="FFFFFF"/>
        <w:tabs>
          <w:tab w:val="left" w:pos="163"/>
        </w:tabs>
        <w:spacing w:line="317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предоставляет полную информацию о составе библиотечного фонда через</w:t>
      </w:r>
    </w:p>
    <w:p w14:paraId="6182123D" w14:textId="77777777" w:rsidR="0038155C" w:rsidRDefault="000D40C6">
      <w:pPr>
        <w:shd w:val="clear" w:color="auto" w:fill="FFFFFF"/>
        <w:spacing w:line="317" w:lineRule="exact"/>
        <w:ind w:left="542"/>
      </w:pPr>
      <w:r>
        <w:rPr>
          <w:rFonts w:eastAsia="Times New Roman"/>
          <w:sz w:val="28"/>
          <w:szCs w:val="28"/>
        </w:rPr>
        <w:t>систему    каталогов   и    карточек   и   другие    формы    библиотечного информирования (в том числе в электронном виде);</w:t>
      </w:r>
    </w:p>
    <w:p w14:paraId="560299FB" w14:textId="77777777" w:rsidR="0038155C" w:rsidRDefault="000D40C6">
      <w:pPr>
        <w:shd w:val="clear" w:color="auto" w:fill="FFFFFF"/>
        <w:tabs>
          <w:tab w:val="left" w:pos="163"/>
        </w:tabs>
        <w:spacing w:line="317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присваивает обучающимся навыки поиска и применения информации </w:t>
      </w:r>
      <w:r>
        <w:rPr>
          <w:rFonts w:eastAsia="Times New Roman"/>
          <w:b/>
          <w:bCs/>
          <w:sz w:val="28"/>
          <w:szCs w:val="28"/>
        </w:rPr>
        <w:t>в</w:t>
      </w:r>
    </w:p>
    <w:p w14:paraId="3CDA1AA2" w14:textId="77777777" w:rsidR="0038155C" w:rsidRDefault="000D40C6">
      <w:pPr>
        <w:shd w:val="clear" w:color="auto" w:fill="FFFFFF"/>
        <w:spacing w:line="317" w:lineRule="exact"/>
        <w:ind w:left="538"/>
      </w:pPr>
      <w:r>
        <w:rPr>
          <w:rFonts w:eastAsia="Times New Roman"/>
          <w:sz w:val="28"/>
          <w:szCs w:val="28"/>
        </w:rPr>
        <w:t>библиографическом аппарате библиотеки;</w:t>
      </w:r>
    </w:p>
    <w:p w14:paraId="163C9AA3" w14:textId="77777777" w:rsidR="0038155C" w:rsidRDefault="000D40C6">
      <w:pPr>
        <w:shd w:val="clear" w:color="auto" w:fill="FFFFFF"/>
        <w:tabs>
          <w:tab w:val="left" w:pos="163"/>
        </w:tabs>
        <w:spacing w:line="317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составляет в помощь учебно-воспитательной работе техникума списки</w:t>
      </w:r>
    </w:p>
    <w:p w14:paraId="2E051444" w14:textId="77777777" w:rsidR="0038155C" w:rsidRDefault="000D40C6">
      <w:pPr>
        <w:shd w:val="clear" w:color="auto" w:fill="FFFFFF"/>
        <w:spacing w:line="317" w:lineRule="exact"/>
        <w:ind w:left="538"/>
      </w:pPr>
      <w:r>
        <w:rPr>
          <w:rFonts w:eastAsia="Times New Roman"/>
          <w:sz w:val="28"/>
          <w:szCs w:val="28"/>
        </w:rPr>
        <w:t>литературы,    выполняет   тематические    библиографические    справки, организует книжные выставки;</w:t>
      </w:r>
    </w:p>
    <w:p w14:paraId="13E73F43" w14:textId="77777777" w:rsidR="0038155C" w:rsidRDefault="000D40C6">
      <w:pPr>
        <w:shd w:val="clear" w:color="auto" w:fill="FFFFFF"/>
        <w:tabs>
          <w:tab w:val="left" w:pos="163"/>
        </w:tabs>
        <w:spacing w:line="317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выдает произведения печати и иные документы во временное пользование.</w:t>
      </w:r>
    </w:p>
    <w:p w14:paraId="2972968D" w14:textId="77777777" w:rsidR="0038155C" w:rsidRDefault="000D40C6" w:rsidP="00597143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17" w:lineRule="exact"/>
        <w:ind w:left="528" w:right="29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Выявляет и изучает читательские запросы с целью корректировки планов комплектования фондов.</w:t>
      </w:r>
    </w:p>
    <w:p w14:paraId="2C067551" w14:textId="77777777" w:rsidR="0038155C" w:rsidRDefault="000D40C6" w:rsidP="00597143">
      <w:pPr>
        <w:numPr>
          <w:ilvl w:val="0"/>
          <w:numId w:val="4"/>
        </w:numPr>
        <w:shd w:val="clear" w:color="auto" w:fill="FFFFFF"/>
        <w:tabs>
          <w:tab w:val="left" w:pos="528"/>
          <w:tab w:val="left" w:pos="5035"/>
          <w:tab w:val="left" w:pos="6883"/>
        </w:tabs>
        <w:spacing w:line="317" w:lineRule="exact"/>
        <w:ind w:left="528" w:right="34" w:hanging="5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Обеспечивает комплектование фонда в соответствии с учебными программами и планами. Комплектует учебную, воспитательную, </w:t>
      </w:r>
      <w:r>
        <w:rPr>
          <w:rFonts w:eastAsia="Times New Roman"/>
          <w:spacing w:val="-2"/>
          <w:sz w:val="28"/>
          <w:szCs w:val="28"/>
        </w:rPr>
        <w:t>производственно-техническую,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научную,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научно-популярную, </w:t>
      </w:r>
      <w:r>
        <w:rPr>
          <w:rFonts w:eastAsia="Times New Roman"/>
          <w:sz w:val="28"/>
          <w:szCs w:val="28"/>
        </w:rPr>
        <w:t>справочную, художественную и периодическую литературу, изготовленную в печатной форме.</w:t>
      </w:r>
    </w:p>
    <w:p w14:paraId="0ECF72F4" w14:textId="77777777" w:rsidR="0038155C" w:rsidRDefault="000D40C6" w:rsidP="00597143">
      <w:pPr>
        <w:numPr>
          <w:ilvl w:val="0"/>
          <w:numId w:val="4"/>
        </w:numPr>
        <w:shd w:val="clear" w:color="auto" w:fill="FFFFFF"/>
        <w:tabs>
          <w:tab w:val="left" w:pos="528"/>
        </w:tabs>
        <w:spacing w:before="5" w:line="317" w:lineRule="exact"/>
        <w:ind w:left="528" w:right="34" w:hanging="5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научную и техническую обработку поступающей в библиотечный фонд литературы, ведет библиотечные каталоги и картотеки в печатной форме.</w:t>
      </w:r>
    </w:p>
    <w:p w14:paraId="0AE88450" w14:textId="0A3ECEF3" w:rsidR="0038155C" w:rsidRDefault="000D40C6" w:rsidP="00BF7420">
      <w:pPr>
        <w:numPr>
          <w:ilvl w:val="0"/>
          <w:numId w:val="4"/>
        </w:numPr>
        <w:shd w:val="clear" w:color="auto" w:fill="FFFFFF"/>
        <w:tabs>
          <w:tab w:val="left" w:pos="528"/>
        </w:tabs>
        <w:spacing w:line="317" w:lineRule="exact"/>
        <w:ind w:left="528" w:right="34" w:hanging="528"/>
        <w:jc w:val="both"/>
        <w:sectPr w:rsidR="0038155C">
          <w:pgSz w:w="11909" w:h="16834"/>
          <w:pgMar w:top="763" w:right="799" w:bottom="360" w:left="1697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Осуществляет учет и размещение фондов, обеспечивает их сохранность, </w:t>
      </w:r>
      <w:r>
        <w:rPr>
          <w:rFonts w:eastAsia="Times New Roman"/>
          <w:spacing w:val="-1"/>
          <w:sz w:val="28"/>
          <w:szCs w:val="28"/>
        </w:rPr>
        <w:t>режим   хранения,   регистрацию   и   другое.   Учет   фондов   библиотеки</w:t>
      </w:r>
    </w:p>
    <w:p w14:paraId="1528B77F" w14:textId="77777777" w:rsidR="0038155C" w:rsidRDefault="000D40C6" w:rsidP="00BF7420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lastRenderedPageBreak/>
        <w:t>проводится систематически в сроки, установленные письмом Минфина России от 04.11.98 № 16-00-16-198 «Об инвентаризации библиотечных фондов».</w:t>
      </w:r>
    </w:p>
    <w:p w14:paraId="56145316" w14:textId="77777777" w:rsidR="0038155C" w:rsidRDefault="000D40C6" w:rsidP="00597143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317" w:lineRule="exact"/>
        <w:ind w:left="547" w:right="5" w:hanging="528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Исключает ветхие и устаревшие по содержанию, дублетные, утраченные издания из библиотечного фонда в соответствии с порядком исключения документов, утвержденным приказом Минобразования России от 24.08.2000 № 2488 «Об учете библиотечного фонда библиотек образовательных учреждений», организует в установленном порядке продажу списанной литературы.</w:t>
      </w:r>
    </w:p>
    <w:p w14:paraId="64C44590" w14:textId="77777777" w:rsidR="0038155C" w:rsidRDefault="000D40C6" w:rsidP="00597143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317" w:lineRule="exact"/>
        <w:ind w:left="547" w:right="14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Способствует повышению профессиональных и общекультурных знаний </w:t>
      </w:r>
      <w:r>
        <w:rPr>
          <w:rFonts w:eastAsia="Times New Roman"/>
          <w:sz w:val="28"/>
          <w:szCs w:val="28"/>
        </w:rPr>
        <w:t>библиотечных работников через систему повышения квалификации, изучение передового опыта библиотек образовательных учреждений.</w:t>
      </w:r>
    </w:p>
    <w:p w14:paraId="58AD8598" w14:textId="77777777" w:rsidR="0038155C" w:rsidRDefault="000D40C6" w:rsidP="00597143">
      <w:pPr>
        <w:numPr>
          <w:ilvl w:val="0"/>
          <w:numId w:val="5"/>
        </w:numPr>
        <w:shd w:val="clear" w:color="auto" w:fill="FFFFFF"/>
        <w:tabs>
          <w:tab w:val="left" w:pos="547"/>
        </w:tabs>
        <w:spacing w:line="317" w:lineRule="exact"/>
        <w:ind w:left="547" w:right="14" w:hanging="52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Координирует свою работу с учебными и производственными подразделениями техникума, знакомится с образовательно-профессиональными программами и учебными планами с целью эффективного решения поставленных перед библиотекой задач.</w:t>
      </w:r>
    </w:p>
    <w:p w14:paraId="13EB01B9" w14:textId="77777777" w:rsidR="0038155C" w:rsidRDefault="000D40C6">
      <w:pPr>
        <w:shd w:val="clear" w:color="auto" w:fill="FFFFFF"/>
        <w:spacing w:before="317" w:line="317" w:lineRule="exact"/>
        <w:ind w:left="2069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Управление и организация деятельности</w:t>
      </w:r>
    </w:p>
    <w:p w14:paraId="39ADC018" w14:textId="77777777" w:rsidR="0038155C" w:rsidRDefault="000D40C6" w:rsidP="00597143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17" w:lineRule="exact"/>
        <w:ind w:left="523" w:right="14" w:hanging="523"/>
        <w:jc w:val="both"/>
        <w:rPr>
          <w:b/>
          <w:bCs/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Общее руководство библиотекой осуществляет заместитель директора по общеобразовательным дисциплинам, который назначается директором техникума й является членом педагогического совета техникума.</w:t>
      </w:r>
    </w:p>
    <w:p w14:paraId="59AF20CC" w14:textId="77777777" w:rsidR="0038155C" w:rsidRDefault="000D40C6" w:rsidP="00597143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17" w:lineRule="exact"/>
        <w:ind w:left="523" w:right="24" w:hanging="52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техникума обеспечивает гарантированное финансирование комплектования фондов, обеспечивает библиотеку необходимыми служебными и производственными помещениями в соответствии с действующими нормами.</w:t>
      </w:r>
    </w:p>
    <w:p w14:paraId="2E8A2846" w14:textId="77777777" w:rsidR="0038155C" w:rsidRDefault="000D40C6" w:rsidP="00597143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5" w:line="317" w:lineRule="exact"/>
        <w:ind w:left="523" w:right="29" w:hanging="523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Библиотека формирует ежегодный план работы на учебный год, который </w:t>
      </w:r>
      <w:r>
        <w:rPr>
          <w:rFonts w:eastAsia="Times New Roman"/>
          <w:sz w:val="28"/>
          <w:szCs w:val="28"/>
        </w:rPr>
        <w:t>обсуждается на педагогическом совете и утверждается директором техникума.</w:t>
      </w:r>
    </w:p>
    <w:p w14:paraId="0537CA11" w14:textId="77777777" w:rsidR="0038155C" w:rsidRDefault="000D40C6" w:rsidP="00597143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17" w:lineRule="exact"/>
        <w:ind w:left="523" w:right="29" w:hanging="523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График работы библиотеки устанавливается директором техникума в </w:t>
      </w:r>
      <w:r>
        <w:rPr>
          <w:rFonts w:eastAsia="Times New Roman"/>
          <w:spacing w:val="-1"/>
          <w:sz w:val="28"/>
          <w:szCs w:val="28"/>
        </w:rPr>
        <w:t xml:space="preserve">соответствии с правилами внутреннего трудового распорядка техникума. </w:t>
      </w:r>
      <w:r>
        <w:rPr>
          <w:rFonts w:eastAsia="Times New Roman"/>
          <w:sz w:val="28"/>
          <w:szCs w:val="28"/>
        </w:rPr>
        <w:t xml:space="preserve">Два часа в течение рабочего дня выделяются на выполнение </w:t>
      </w:r>
      <w:proofErr w:type="spellStart"/>
      <w:r>
        <w:rPr>
          <w:rFonts w:eastAsia="Times New Roman"/>
          <w:spacing w:val="-1"/>
          <w:sz w:val="28"/>
          <w:szCs w:val="28"/>
        </w:rPr>
        <w:t>внутрибиблиотечной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работы. Один раз в месяц в библиотеке проводится </w:t>
      </w:r>
      <w:r>
        <w:rPr>
          <w:rFonts w:eastAsia="Times New Roman"/>
          <w:sz w:val="28"/>
          <w:szCs w:val="28"/>
        </w:rPr>
        <w:t>санитарный день, в течение которого читатели не обслуживаются.</w:t>
      </w:r>
    </w:p>
    <w:p w14:paraId="484FB056" w14:textId="77777777" w:rsidR="0038155C" w:rsidRDefault="000D40C6" w:rsidP="00597143">
      <w:pPr>
        <w:numPr>
          <w:ilvl w:val="0"/>
          <w:numId w:val="6"/>
        </w:numPr>
        <w:shd w:val="clear" w:color="auto" w:fill="FFFFFF"/>
        <w:tabs>
          <w:tab w:val="left" w:pos="523"/>
        </w:tabs>
        <w:spacing w:line="317" w:lineRule="exact"/>
        <w:ind w:left="523" w:right="34" w:hanging="523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штатное расписание устанавливаются с учетом объемов и сложности выполняемых работ:</w:t>
      </w:r>
    </w:p>
    <w:p w14:paraId="342CBBFE" w14:textId="77777777" w:rsidR="0038155C" w:rsidRDefault="0038155C">
      <w:pPr>
        <w:rPr>
          <w:sz w:val="2"/>
          <w:szCs w:val="2"/>
        </w:rPr>
      </w:pPr>
    </w:p>
    <w:p w14:paraId="3334D691" w14:textId="77777777" w:rsidR="0038155C" w:rsidRDefault="000D40C6" w:rsidP="00597143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5" w:line="317" w:lineRule="exact"/>
        <w:ind w:left="5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количества пользователей библиотеки;</w:t>
      </w:r>
    </w:p>
    <w:p w14:paraId="0D18439C" w14:textId="77777777" w:rsidR="0038155C" w:rsidRDefault="000D40C6" w:rsidP="00597143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317" w:lineRule="exact"/>
        <w:ind w:left="53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выданных справок, документов;</w:t>
      </w:r>
    </w:p>
    <w:p w14:paraId="76E65D5C" w14:textId="77777777" w:rsidR="0038155C" w:rsidRDefault="000D40C6">
      <w:pPr>
        <w:shd w:val="clear" w:color="auto" w:fill="FFFFFF"/>
        <w:tabs>
          <w:tab w:val="left" w:pos="787"/>
        </w:tabs>
        <w:spacing w:line="317" w:lineRule="exact"/>
        <w:ind w:left="528" w:right="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проводимых массовых форм работы (бесед, выставок, обсуждений</w:t>
      </w:r>
      <w:r>
        <w:rPr>
          <w:rFonts w:eastAsia="Times New Roman"/>
          <w:sz w:val="28"/>
          <w:szCs w:val="28"/>
        </w:rPr>
        <w:br/>
        <w:t>книг, читательских конференций, литературных вечеров, викторин и</w:t>
      </w:r>
      <w:r>
        <w:rPr>
          <w:rFonts w:eastAsia="Times New Roman"/>
          <w:sz w:val="28"/>
          <w:szCs w:val="28"/>
        </w:rPr>
        <w:br/>
        <w:t>т.д.), а так же выделяемых бюджетных средств и утверждаются</w:t>
      </w:r>
      <w:r>
        <w:rPr>
          <w:rFonts w:eastAsia="Times New Roman"/>
          <w:sz w:val="28"/>
          <w:szCs w:val="28"/>
        </w:rPr>
        <w:br/>
        <w:t>директором техникума в соответствии со статьей 32 Федерального</w:t>
      </w:r>
      <w:r>
        <w:rPr>
          <w:rFonts w:eastAsia="Times New Roman"/>
          <w:sz w:val="28"/>
          <w:szCs w:val="28"/>
        </w:rPr>
        <w:br/>
        <w:t>Закона «Об образовании в Российской Федерации».</w:t>
      </w:r>
    </w:p>
    <w:p w14:paraId="7E987A45" w14:textId="77777777" w:rsidR="0038155C" w:rsidRDefault="000D40C6">
      <w:pPr>
        <w:shd w:val="clear" w:color="auto" w:fill="FFFFFF"/>
        <w:tabs>
          <w:tab w:val="left" w:pos="523"/>
        </w:tabs>
        <w:spacing w:before="5" w:line="317" w:lineRule="exact"/>
        <w:ind w:left="523" w:right="34" w:hanging="523"/>
        <w:jc w:val="both"/>
      </w:pPr>
      <w:r>
        <w:rPr>
          <w:spacing w:val="-8"/>
          <w:sz w:val="28"/>
          <w:szCs w:val="28"/>
        </w:rPr>
        <w:t>4.6.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Группа по оплате труда руководящего работника библиотеки техникума</w:t>
      </w:r>
      <w:r>
        <w:rPr>
          <w:rFonts w:eastAsia="Times New Roman"/>
          <w:sz w:val="28"/>
          <w:szCs w:val="28"/>
        </w:rPr>
        <w:br/>
        <w:t>устанавливается в зависимости от группы по оплате труда учебного</w:t>
      </w:r>
      <w:r>
        <w:rPr>
          <w:rFonts w:eastAsia="Times New Roman"/>
          <w:sz w:val="28"/>
          <w:szCs w:val="28"/>
        </w:rPr>
        <w:br/>
        <w:t>заведения.</w:t>
      </w:r>
    </w:p>
    <w:p w14:paraId="3A979FFA" w14:textId="77777777" w:rsidR="0038155C" w:rsidRDefault="000D40C6">
      <w:pPr>
        <w:shd w:val="clear" w:color="auto" w:fill="FFFFFF"/>
        <w:spacing w:before="341"/>
        <w:ind w:right="58"/>
        <w:jc w:val="right"/>
      </w:pPr>
      <w:r>
        <w:rPr>
          <w:rFonts w:ascii="Arial" w:hAnsi="Arial" w:cs="Arial"/>
          <w:b/>
          <w:bCs/>
          <w:sz w:val="22"/>
          <w:szCs w:val="22"/>
        </w:rPr>
        <w:t>3</w:t>
      </w:r>
    </w:p>
    <w:p w14:paraId="65E11DD9" w14:textId="77777777" w:rsidR="0038155C" w:rsidRDefault="0038155C">
      <w:pPr>
        <w:shd w:val="clear" w:color="auto" w:fill="FFFFFF"/>
        <w:spacing w:before="341"/>
        <w:ind w:right="58"/>
        <w:jc w:val="right"/>
        <w:sectPr w:rsidR="0038155C">
          <w:pgSz w:w="11909" w:h="16834"/>
          <w:pgMar w:top="756" w:right="1070" w:bottom="360" w:left="1422" w:header="720" w:footer="720" w:gutter="0"/>
          <w:cols w:space="60"/>
          <w:noEndnote/>
        </w:sectPr>
      </w:pPr>
    </w:p>
    <w:p w14:paraId="0842FA7B" w14:textId="77777777" w:rsidR="0038155C" w:rsidRDefault="000D40C6">
      <w:pPr>
        <w:shd w:val="clear" w:color="auto" w:fill="FFFFFF"/>
        <w:spacing w:line="317" w:lineRule="exact"/>
        <w:ind w:left="3091"/>
      </w:pPr>
      <w:r>
        <w:rPr>
          <w:sz w:val="28"/>
          <w:szCs w:val="28"/>
        </w:rPr>
        <w:lastRenderedPageBreak/>
        <w:t xml:space="preserve">5. </w:t>
      </w:r>
      <w:r>
        <w:rPr>
          <w:rFonts w:eastAsia="Times New Roman"/>
          <w:sz w:val="28"/>
          <w:szCs w:val="28"/>
        </w:rPr>
        <w:t>Права и ответственность</w:t>
      </w:r>
    </w:p>
    <w:p w14:paraId="0C9002B3" w14:textId="77777777" w:rsidR="0038155C" w:rsidRDefault="000D40C6">
      <w:pPr>
        <w:shd w:val="clear" w:color="auto" w:fill="FFFFFF"/>
        <w:tabs>
          <w:tab w:val="left" w:pos="528"/>
        </w:tabs>
        <w:spacing w:line="317" w:lineRule="exact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Библиотека имеет право:</w:t>
      </w:r>
    </w:p>
    <w:p w14:paraId="0310C4DC" w14:textId="3331AF87" w:rsidR="0038155C" w:rsidRDefault="000D40C6" w:rsidP="00BF7420">
      <w:pPr>
        <w:shd w:val="clear" w:color="auto" w:fill="FFFFFF"/>
        <w:tabs>
          <w:tab w:val="left" w:pos="331"/>
        </w:tabs>
        <w:spacing w:line="317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самостоятельно   определять   содержание   и   конкретные   формы   своей</w:t>
      </w:r>
      <w:r w:rsidR="00BF7420">
        <w:t xml:space="preserve"> </w:t>
      </w:r>
      <w:proofErr w:type="gramStart"/>
      <w:r>
        <w:rPr>
          <w:rFonts w:eastAsia="Times New Roman"/>
          <w:sz w:val="28"/>
          <w:szCs w:val="28"/>
        </w:rPr>
        <w:t>деятельности  в</w:t>
      </w:r>
      <w:proofErr w:type="gramEnd"/>
      <w:r>
        <w:rPr>
          <w:rFonts w:eastAsia="Times New Roman"/>
          <w:sz w:val="28"/>
          <w:szCs w:val="28"/>
        </w:rPr>
        <w:t xml:space="preserve">  соответствии  с  задачами,  указанными  в  настоящем Положении;</w:t>
      </w:r>
    </w:p>
    <w:p w14:paraId="449A58C2" w14:textId="1962190B" w:rsidR="0038155C" w:rsidRDefault="000D40C6" w:rsidP="00BF7420">
      <w:pPr>
        <w:shd w:val="clear" w:color="auto" w:fill="FFFFFF"/>
        <w:tabs>
          <w:tab w:val="left" w:pos="331"/>
        </w:tabs>
        <w:spacing w:line="317" w:lineRule="exact"/>
        <w:ind w:left="1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разрабатывать   правила   пользования   библиотекой   </w:t>
      </w:r>
      <w:proofErr w:type="gramStart"/>
      <w:r>
        <w:rPr>
          <w:rFonts w:eastAsia="Times New Roman"/>
          <w:sz w:val="28"/>
          <w:szCs w:val="28"/>
        </w:rPr>
        <w:t>в  соответствии</w:t>
      </w:r>
      <w:proofErr w:type="gramEnd"/>
      <w:r>
        <w:rPr>
          <w:rFonts w:eastAsia="Times New Roman"/>
          <w:sz w:val="28"/>
          <w:szCs w:val="28"/>
        </w:rPr>
        <w:t xml:space="preserve">   с</w:t>
      </w:r>
      <w:r w:rsidR="00BF7420">
        <w:t xml:space="preserve"> </w:t>
      </w:r>
      <w:r>
        <w:rPr>
          <w:rFonts w:eastAsia="Times New Roman"/>
          <w:sz w:val="28"/>
          <w:szCs w:val="28"/>
        </w:rPr>
        <w:t>рекомендациями;</w:t>
      </w:r>
    </w:p>
    <w:p w14:paraId="704BE5D0" w14:textId="77777777" w:rsidR="0038155C" w:rsidRDefault="000D40C6">
      <w:pPr>
        <w:shd w:val="clear" w:color="auto" w:fill="FFFFFF"/>
        <w:tabs>
          <w:tab w:val="left" w:pos="163"/>
        </w:tabs>
        <w:spacing w:line="317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определять в соответствии с правилами пользования библиотекой виды и</w:t>
      </w:r>
    </w:p>
    <w:p w14:paraId="2ABC4683" w14:textId="77777777" w:rsidR="0038155C" w:rsidRDefault="000D40C6" w:rsidP="00BF7420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размеры     компенсации     за     ущерб,     нанесенный     библиотеке     ее пользователями;</w:t>
      </w:r>
    </w:p>
    <w:p w14:paraId="13E9E370" w14:textId="77777777" w:rsidR="0038155C" w:rsidRDefault="000D40C6" w:rsidP="00597143">
      <w:pPr>
        <w:numPr>
          <w:ilvl w:val="0"/>
          <w:numId w:val="8"/>
        </w:numPr>
        <w:shd w:val="clear" w:color="auto" w:fill="FFFFFF"/>
        <w:tabs>
          <w:tab w:val="left" w:pos="163"/>
        </w:tabs>
        <w:spacing w:before="5" w:line="317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квалификацию работников библиотеки;</w:t>
      </w:r>
    </w:p>
    <w:p w14:paraId="0EC6FCFB" w14:textId="77777777" w:rsidR="0038155C" w:rsidRDefault="000D40C6" w:rsidP="00597143">
      <w:pPr>
        <w:numPr>
          <w:ilvl w:val="0"/>
          <w:numId w:val="8"/>
        </w:numPr>
        <w:shd w:val="clear" w:color="auto" w:fill="FFFFFF"/>
        <w:tabs>
          <w:tab w:val="left" w:pos="163"/>
        </w:tabs>
        <w:spacing w:line="317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участвовать в работе методических объединений библиотечных работников,</w:t>
      </w:r>
    </w:p>
    <w:p w14:paraId="02E3F2FE" w14:textId="77777777" w:rsidR="0038155C" w:rsidRDefault="000D40C6">
      <w:pPr>
        <w:shd w:val="clear" w:color="auto" w:fill="FFFFFF"/>
        <w:spacing w:line="317" w:lineRule="exact"/>
        <w:ind w:left="547"/>
      </w:pPr>
      <w:r>
        <w:rPr>
          <w:rFonts w:eastAsia="Times New Roman"/>
          <w:sz w:val="28"/>
          <w:szCs w:val="28"/>
        </w:rPr>
        <w:t>научных    конференций     совещаний     и     семинаров     по     вопросам библиотечно-информационной работы.</w:t>
      </w:r>
    </w:p>
    <w:p w14:paraId="7DEDAA86" w14:textId="77777777" w:rsidR="0038155C" w:rsidRDefault="000D40C6">
      <w:pPr>
        <w:shd w:val="clear" w:color="auto" w:fill="FFFFFF"/>
        <w:tabs>
          <w:tab w:val="left" w:pos="528"/>
        </w:tabs>
        <w:spacing w:line="317" w:lineRule="exact"/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Библиотечные работники имеют право:</w:t>
      </w:r>
    </w:p>
    <w:p w14:paraId="21B3D5FD" w14:textId="77777777" w:rsidR="0038155C" w:rsidRDefault="000D40C6">
      <w:pPr>
        <w:shd w:val="clear" w:color="auto" w:fill="FFFFFF"/>
        <w:tabs>
          <w:tab w:val="left" w:pos="274"/>
        </w:tabs>
        <w:spacing w:line="317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получение доплат и надбавок к должностному  окладу в  пределах</w:t>
      </w:r>
    </w:p>
    <w:p w14:paraId="0B250655" w14:textId="77777777" w:rsidR="0038155C" w:rsidRDefault="000D40C6">
      <w:pPr>
        <w:shd w:val="clear" w:color="auto" w:fill="FFFFFF"/>
        <w:spacing w:line="317" w:lineRule="exact"/>
        <w:ind w:left="538"/>
      </w:pPr>
      <w:r>
        <w:rPr>
          <w:rFonts w:eastAsia="Times New Roman"/>
          <w:sz w:val="28"/>
          <w:szCs w:val="28"/>
        </w:rPr>
        <w:t>выделяемых техникумом средств и в зависимости от их квалификации;</w:t>
      </w:r>
    </w:p>
    <w:p w14:paraId="26709FEE" w14:textId="77777777" w:rsidR="0038155C" w:rsidRDefault="000D40C6">
      <w:pPr>
        <w:shd w:val="clear" w:color="auto" w:fill="FFFFFF"/>
        <w:tabs>
          <w:tab w:val="left" w:pos="168"/>
        </w:tabs>
        <w:spacing w:line="317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ежегодный отпуск в 24 рабочих дня;</w:t>
      </w:r>
    </w:p>
    <w:p w14:paraId="49B43804" w14:textId="77777777" w:rsidR="0038155C" w:rsidRDefault="000D40C6">
      <w:pPr>
        <w:shd w:val="clear" w:color="auto" w:fill="FFFFFF"/>
        <w:tabs>
          <w:tab w:val="left" w:pos="245"/>
        </w:tabs>
        <w:spacing w:line="317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представления к различным формам поощрения, наградам и знакам</w:t>
      </w:r>
    </w:p>
    <w:p w14:paraId="21D5C107" w14:textId="28F5ECDB" w:rsidR="0038155C" w:rsidRDefault="000D40C6" w:rsidP="00BF7420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отличия, предусмотренным</w:t>
      </w:r>
      <w:r w:rsidR="00BF74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работников образования и культуры.</w:t>
      </w:r>
    </w:p>
    <w:p w14:paraId="205AFFA3" w14:textId="158F60E5" w:rsidR="0038155C" w:rsidRDefault="000D40C6">
      <w:pPr>
        <w:shd w:val="clear" w:color="auto" w:fill="FFFFFF"/>
        <w:tabs>
          <w:tab w:val="left" w:pos="528"/>
        </w:tabs>
        <w:spacing w:line="317" w:lineRule="exact"/>
        <w:ind w:left="528" w:hanging="528"/>
      </w:pPr>
      <w:r>
        <w:rPr>
          <w:spacing w:val="-8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Библиотека   ответственная   за   сохранность   фондов.   Библиотечный</w:t>
      </w:r>
      <w:r w:rsidR="00BF74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 несет ответственность за:</w:t>
      </w:r>
    </w:p>
    <w:p w14:paraId="5E0DDEBD" w14:textId="5E229BD5" w:rsidR="0038155C" w:rsidRDefault="00BF7420" w:rsidP="00BF7420">
      <w:pPr>
        <w:shd w:val="clear" w:color="auto" w:fill="FFFFFF"/>
        <w:tabs>
          <w:tab w:val="left" w:pos="7099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- </w:t>
      </w:r>
      <w:r w:rsidR="000D40C6">
        <w:rPr>
          <w:rFonts w:eastAsia="Times New Roman"/>
          <w:sz w:val="28"/>
          <w:szCs w:val="28"/>
        </w:rPr>
        <w:t>соблюдение        трудовых        отношений,</w:t>
      </w:r>
      <w:r w:rsidR="000D40C6">
        <w:rPr>
          <w:rFonts w:ascii="Arial" w:eastAsia="Times New Roman" w:cs="Arial"/>
          <w:sz w:val="28"/>
          <w:szCs w:val="28"/>
        </w:rPr>
        <w:tab/>
      </w:r>
      <w:r w:rsidR="000D40C6">
        <w:rPr>
          <w:rFonts w:eastAsia="Times New Roman"/>
          <w:spacing w:val="-1"/>
          <w:sz w:val="28"/>
          <w:szCs w:val="28"/>
        </w:rPr>
        <w:t>регламентируемых</w:t>
      </w:r>
    </w:p>
    <w:p w14:paraId="5526E049" w14:textId="77777777" w:rsidR="0038155C" w:rsidRDefault="000D40C6" w:rsidP="00BF7420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законодательством  Российской  Федерации   о  труде  и  коллективным договором техникума;</w:t>
      </w:r>
    </w:p>
    <w:p w14:paraId="4F773260" w14:textId="3E506A8E" w:rsidR="0038155C" w:rsidRDefault="000D40C6" w:rsidP="00BF7420">
      <w:pPr>
        <w:shd w:val="clear" w:color="auto" w:fill="FFFFFF"/>
        <w:tabs>
          <w:tab w:val="left" w:pos="691"/>
        </w:tabs>
        <w:spacing w:line="317" w:lineRule="exact"/>
      </w:pPr>
      <w:r>
        <w:rPr>
          <w:sz w:val="28"/>
          <w:szCs w:val="28"/>
        </w:rPr>
        <w:t>-</w:t>
      </w:r>
      <w:r w:rsidR="00BF742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функций, предусмотренных настоящим Положением;</w:t>
      </w:r>
    </w:p>
    <w:p w14:paraId="2AD46F42" w14:textId="66503AFA" w:rsidR="0038155C" w:rsidRDefault="000D40C6" w:rsidP="00BF7420">
      <w:pPr>
        <w:shd w:val="clear" w:color="auto" w:fill="FFFFFF"/>
        <w:tabs>
          <w:tab w:val="left" w:pos="845"/>
        </w:tabs>
        <w:spacing w:line="317" w:lineRule="exact"/>
      </w:pPr>
      <w:r>
        <w:rPr>
          <w:sz w:val="28"/>
          <w:szCs w:val="28"/>
        </w:rPr>
        <w:t>-</w:t>
      </w:r>
      <w:r w:rsidR="00BF742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сохранность   библиотечных   фондов   в   </w:t>
      </w:r>
      <w:proofErr w:type="gramStart"/>
      <w:r>
        <w:rPr>
          <w:rFonts w:eastAsia="Times New Roman"/>
          <w:sz w:val="28"/>
          <w:szCs w:val="28"/>
        </w:rPr>
        <w:t xml:space="preserve">порядке,   </w:t>
      </w:r>
      <w:proofErr w:type="gramEnd"/>
      <w:r>
        <w:rPr>
          <w:rFonts w:eastAsia="Times New Roman"/>
          <w:sz w:val="28"/>
          <w:szCs w:val="28"/>
        </w:rPr>
        <w:t>предусмотренном</w:t>
      </w:r>
      <w:r>
        <w:rPr>
          <w:rFonts w:eastAsia="Times New Roman"/>
          <w:sz w:val="28"/>
          <w:szCs w:val="28"/>
        </w:rPr>
        <w:br/>
        <w:t>действующим законодательством.</w:t>
      </w:r>
    </w:p>
    <w:p w14:paraId="32BCFD69" w14:textId="77777777" w:rsidR="008C0C6E" w:rsidRDefault="000D40C6">
      <w:pPr>
        <w:shd w:val="clear" w:color="auto" w:fill="FFFFFF"/>
        <w:tabs>
          <w:tab w:val="left" w:pos="528"/>
        </w:tabs>
        <w:spacing w:line="317" w:lineRule="exact"/>
        <w:ind w:left="528" w:hanging="528"/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Трудовые отношения работников библиотеки регулируется трудовым</w:t>
      </w:r>
      <w:r>
        <w:rPr>
          <w:rFonts w:eastAsia="Times New Roman"/>
          <w:sz w:val="28"/>
          <w:szCs w:val="28"/>
        </w:rPr>
        <w:br/>
        <w:t>законодательством Российской Федерации.</w:t>
      </w:r>
    </w:p>
    <w:p w14:paraId="17527519" w14:textId="77777777" w:rsidR="008C0C6E" w:rsidRPr="008C0C6E" w:rsidRDefault="008C0C6E" w:rsidP="008C0C6E"/>
    <w:p w14:paraId="5162EC4A" w14:textId="77777777" w:rsidR="008C0C6E" w:rsidRPr="008C0C6E" w:rsidRDefault="008C0C6E" w:rsidP="008C0C6E"/>
    <w:p w14:paraId="5B0FB32A" w14:textId="77777777" w:rsidR="008C0C6E" w:rsidRPr="008C0C6E" w:rsidRDefault="008C0C6E" w:rsidP="008C0C6E"/>
    <w:p w14:paraId="04593BC3" w14:textId="77777777" w:rsidR="008C0C6E" w:rsidRPr="008C0C6E" w:rsidRDefault="008C0C6E" w:rsidP="008C0C6E"/>
    <w:p w14:paraId="6E5651B9" w14:textId="77777777" w:rsidR="008C0C6E" w:rsidRPr="008C0C6E" w:rsidRDefault="008C0C6E" w:rsidP="008C0C6E"/>
    <w:p w14:paraId="008A14A8" w14:textId="77777777" w:rsidR="008C0C6E" w:rsidRPr="008C0C6E" w:rsidRDefault="008C0C6E" w:rsidP="008C0C6E"/>
    <w:p w14:paraId="4C471A9E" w14:textId="77777777" w:rsidR="008C0C6E" w:rsidRPr="008C0C6E" w:rsidRDefault="008C0C6E" w:rsidP="008C0C6E"/>
    <w:p w14:paraId="5ED4F1F8" w14:textId="77777777" w:rsidR="008C0C6E" w:rsidRPr="008C0C6E" w:rsidRDefault="008C0C6E" w:rsidP="008C0C6E"/>
    <w:p w14:paraId="2A53A2D8" w14:textId="77777777" w:rsidR="008C0C6E" w:rsidRPr="008C0C6E" w:rsidRDefault="008C0C6E" w:rsidP="008C0C6E"/>
    <w:p w14:paraId="659AF396" w14:textId="77777777" w:rsidR="008C0C6E" w:rsidRPr="008C0C6E" w:rsidRDefault="008C0C6E" w:rsidP="008C0C6E"/>
    <w:p w14:paraId="047FA766" w14:textId="77777777" w:rsidR="008C0C6E" w:rsidRPr="008C0C6E" w:rsidRDefault="008C0C6E" w:rsidP="008C0C6E"/>
    <w:p w14:paraId="3045A8BB" w14:textId="77777777" w:rsidR="008C0C6E" w:rsidRPr="008C0C6E" w:rsidRDefault="008C0C6E" w:rsidP="008C0C6E"/>
    <w:p w14:paraId="7B66DC01" w14:textId="77777777" w:rsidR="008C0C6E" w:rsidRPr="008C0C6E" w:rsidRDefault="008C0C6E" w:rsidP="008C0C6E"/>
    <w:p w14:paraId="34131CE8" w14:textId="77777777" w:rsidR="008C0C6E" w:rsidRPr="008C0C6E" w:rsidRDefault="008C0C6E" w:rsidP="008C0C6E"/>
    <w:p w14:paraId="5C48C493" w14:textId="77777777" w:rsidR="008C0C6E" w:rsidRPr="008C0C6E" w:rsidRDefault="008C0C6E" w:rsidP="008C0C6E"/>
    <w:p w14:paraId="6EAA2280" w14:textId="77777777" w:rsidR="008C0C6E" w:rsidRPr="008C0C6E" w:rsidRDefault="008C0C6E" w:rsidP="008C0C6E"/>
    <w:p w14:paraId="0FFA864F" w14:textId="77777777" w:rsidR="008C0C6E" w:rsidRPr="008C0C6E" w:rsidRDefault="008C0C6E" w:rsidP="008C0C6E"/>
    <w:p w14:paraId="18FF3747" w14:textId="77777777" w:rsidR="008C0C6E" w:rsidRDefault="008C0C6E" w:rsidP="008C0C6E"/>
    <w:p w14:paraId="11F86993" w14:textId="77777777" w:rsidR="008C0C6E" w:rsidRDefault="008C0C6E" w:rsidP="008C0C6E"/>
    <w:p w14:paraId="01F6EA86" w14:textId="77777777" w:rsidR="000D40C6" w:rsidRPr="008C0C6E" w:rsidRDefault="008C0C6E" w:rsidP="008C0C6E">
      <w:pPr>
        <w:jc w:val="right"/>
      </w:pPr>
      <w:r>
        <w:t>4</w:t>
      </w:r>
    </w:p>
    <w:sectPr w:rsidR="000D40C6" w:rsidRPr="008C0C6E" w:rsidSect="00597143">
      <w:pgSz w:w="11909" w:h="16834"/>
      <w:pgMar w:top="941" w:right="1142" w:bottom="360" w:left="13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8806CC"/>
    <w:lvl w:ilvl="0">
      <w:numFmt w:val="bullet"/>
      <w:lvlText w:val="*"/>
      <w:lvlJc w:val="left"/>
    </w:lvl>
  </w:abstractNum>
  <w:abstractNum w:abstractNumId="1" w15:restartNumberingAfterBreak="0">
    <w:nsid w:val="02F363FF"/>
    <w:multiLevelType w:val="singleLevel"/>
    <w:tmpl w:val="077A32B2"/>
    <w:lvl w:ilvl="0">
      <w:start w:val="1"/>
      <w:numFmt w:val="decimal"/>
      <w:lvlText w:val="1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534C2A"/>
    <w:multiLevelType w:val="singleLevel"/>
    <w:tmpl w:val="4EE890D8"/>
    <w:lvl w:ilvl="0">
      <w:start w:val="3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862B08"/>
    <w:multiLevelType w:val="singleLevel"/>
    <w:tmpl w:val="09EE4102"/>
    <w:lvl w:ilvl="0">
      <w:start w:val="1"/>
      <w:numFmt w:val="decimal"/>
      <w:lvlText w:val="6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AC5770"/>
    <w:multiLevelType w:val="singleLevel"/>
    <w:tmpl w:val="7A92AEE8"/>
    <w:lvl w:ilvl="0">
      <w:start w:val="7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D050BB"/>
    <w:multiLevelType w:val="singleLevel"/>
    <w:tmpl w:val="BE80DCFE"/>
    <w:lvl w:ilvl="0">
      <w:start w:val="1"/>
      <w:numFmt w:val="decimal"/>
      <w:lvlText w:val="2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9538A"/>
    <w:multiLevelType w:val="singleLevel"/>
    <w:tmpl w:val="2BBEA164"/>
    <w:lvl w:ilvl="0">
      <w:start w:val="1"/>
      <w:numFmt w:val="decimal"/>
      <w:lvlText w:val="8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2A1C53"/>
    <w:multiLevelType w:val="singleLevel"/>
    <w:tmpl w:val="C26C56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65A6B03"/>
    <w:multiLevelType w:val="singleLevel"/>
    <w:tmpl w:val="345053CC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36B23C0"/>
    <w:multiLevelType w:val="singleLevel"/>
    <w:tmpl w:val="5918500A"/>
    <w:lvl w:ilvl="0">
      <w:start w:val="1"/>
      <w:numFmt w:val="decimal"/>
      <w:lvlText w:val="4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22624B"/>
    <w:multiLevelType w:val="singleLevel"/>
    <w:tmpl w:val="5ED80C6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D3195E"/>
    <w:multiLevelType w:val="singleLevel"/>
    <w:tmpl w:val="89C4BD4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5A4E5B"/>
    <w:multiLevelType w:val="singleLevel"/>
    <w:tmpl w:val="81AC031A"/>
    <w:lvl w:ilvl="0">
      <w:start w:val="1"/>
      <w:numFmt w:val="decimal"/>
      <w:lvlText w:val="4.2.%1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1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143"/>
    <w:rsid w:val="000D40C6"/>
    <w:rsid w:val="0038155C"/>
    <w:rsid w:val="00597143"/>
    <w:rsid w:val="008C0C6E"/>
    <w:rsid w:val="00B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8B15"/>
  <w14:defaultImageDpi w14:val="0"/>
  <w15:docId w15:val="{923D4D80-1DDD-4F57-BBB8-D5464D2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4</cp:revision>
  <dcterms:created xsi:type="dcterms:W3CDTF">2023-09-20T09:14:00Z</dcterms:created>
  <dcterms:modified xsi:type="dcterms:W3CDTF">2023-09-20T12:17:00Z</dcterms:modified>
</cp:coreProperties>
</file>